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ECC5" w14:textId="77777777" w:rsidR="005271F4" w:rsidRPr="00B725FB" w:rsidRDefault="005271F4" w:rsidP="00E3004E">
      <w:pPr>
        <w:ind w:left="567" w:hanging="567"/>
        <w:jc w:val="both"/>
        <w:rPr>
          <w:rFonts w:ascii="Times New Roman" w:hAnsi="Times New Roman" w:cs="Times New Roman"/>
          <w:b/>
          <w:bCs/>
          <w:sz w:val="24"/>
          <w:szCs w:val="24"/>
        </w:rPr>
      </w:pPr>
      <w:r w:rsidRPr="00B725FB">
        <w:rPr>
          <w:rFonts w:ascii="Times New Roman" w:hAnsi="Times New Roman" w:cs="Times New Roman"/>
          <w:b/>
          <w:bCs/>
          <w:sz w:val="24"/>
          <w:szCs w:val="24"/>
        </w:rPr>
        <w:t>Tehniline kirjeldus</w:t>
      </w:r>
    </w:p>
    <w:p w14:paraId="73E6D104" w14:textId="4D73EC03" w:rsidR="00581767" w:rsidRPr="00B725FB" w:rsidRDefault="005271F4" w:rsidP="00B725FB">
      <w:pPr>
        <w:pStyle w:val="CommentText"/>
        <w:jc w:val="both"/>
        <w:rPr>
          <w:rFonts w:ascii="Times New Roman" w:hAnsi="Times New Roman" w:cs="Times New Roman"/>
          <w:sz w:val="24"/>
          <w:szCs w:val="24"/>
        </w:rPr>
      </w:pPr>
      <w:r w:rsidRPr="00B725FB">
        <w:rPr>
          <w:rFonts w:ascii="Times New Roman" w:hAnsi="Times New Roman" w:cs="Times New Roman"/>
          <w:sz w:val="24"/>
          <w:szCs w:val="24"/>
        </w:rPr>
        <w:t xml:space="preserve">Sotsiaalkindlustusamet (SKA) </w:t>
      </w:r>
      <w:r w:rsidR="00581767" w:rsidRPr="00B725FB">
        <w:rPr>
          <w:rFonts w:ascii="Times New Roman" w:hAnsi="Times New Roman" w:cs="Times New Roman"/>
          <w:sz w:val="24"/>
          <w:szCs w:val="24"/>
        </w:rPr>
        <w:t>soovib leida partnerit</w:t>
      </w:r>
      <w:r w:rsidR="0052300F">
        <w:rPr>
          <w:rFonts w:ascii="Times New Roman" w:hAnsi="Times New Roman" w:cs="Times New Roman"/>
          <w:sz w:val="24"/>
          <w:szCs w:val="24"/>
        </w:rPr>
        <w:t xml:space="preserve"> psühholoogilise esmaabi teemaliste</w:t>
      </w:r>
      <w:r w:rsidR="00581767" w:rsidRPr="00B725FB">
        <w:rPr>
          <w:rFonts w:ascii="Times New Roman" w:hAnsi="Times New Roman" w:cs="Times New Roman"/>
          <w:sz w:val="24"/>
          <w:szCs w:val="24"/>
        </w:rPr>
        <w:t xml:space="preserve"> sotsiaalmeedia-, reklaam- ning õppevideo</w:t>
      </w:r>
      <w:r w:rsidR="0052300F">
        <w:rPr>
          <w:rFonts w:ascii="Times New Roman" w:hAnsi="Times New Roman" w:cs="Times New Roman"/>
          <w:sz w:val="24"/>
          <w:szCs w:val="24"/>
        </w:rPr>
        <w:t>(</w:t>
      </w:r>
      <w:r w:rsidR="00581767" w:rsidRPr="00B725FB">
        <w:rPr>
          <w:rFonts w:ascii="Times New Roman" w:hAnsi="Times New Roman" w:cs="Times New Roman"/>
          <w:sz w:val="24"/>
          <w:szCs w:val="24"/>
        </w:rPr>
        <w:t>te</w:t>
      </w:r>
      <w:r w:rsidR="0052300F">
        <w:rPr>
          <w:rFonts w:ascii="Times New Roman" w:hAnsi="Times New Roman" w:cs="Times New Roman"/>
          <w:sz w:val="24"/>
          <w:szCs w:val="24"/>
        </w:rPr>
        <w:t>) ja videoklippide tootmiseks</w:t>
      </w:r>
      <w:r w:rsidR="00F548AC">
        <w:rPr>
          <w:rFonts w:ascii="Times New Roman" w:hAnsi="Times New Roman" w:cs="Times New Roman"/>
          <w:sz w:val="24"/>
          <w:szCs w:val="24"/>
        </w:rPr>
        <w:t>, nende kontseptsiooni</w:t>
      </w:r>
      <w:r w:rsidR="00581767" w:rsidRPr="00B725FB">
        <w:rPr>
          <w:rFonts w:ascii="Times New Roman" w:hAnsi="Times New Roman" w:cs="Times New Roman"/>
          <w:sz w:val="24"/>
          <w:szCs w:val="24"/>
        </w:rPr>
        <w:t xml:space="preserve"> </w:t>
      </w:r>
      <w:r w:rsidR="00F548AC">
        <w:rPr>
          <w:rFonts w:ascii="Times New Roman" w:hAnsi="Times New Roman" w:cs="Times New Roman"/>
          <w:sz w:val="24"/>
          <w:szCs w:val="24"/>
        </w:rPr>
        <w:t xml:space="preserve">ja jaotusplaani </w:t>
      </w:r>
      <w:r w:rsidR="0052300F">
        <w:rPr>
          <w:rFonts w:ascii="Times New Roman" w:hAnsi="Times New Roman" w:cs="Times New Roman"/>
          <w:sz w:val="24"/>
          <w:szCs w:val="24"/>
        </w:rPr>
        <w:t>välja mõtlemiseks</w:t>
      </w:r>
      <w:r w:rsidR="00581767" w:rsidRPr="00B725FB">
        <w:rPr>
          <w:rFonts w:ascii="Times New Roman" w:hAnsi="Times New Roman" w:cs="Times New Roman"/>
          <w:sz w:val="24"/>
          <w:szCs w:val="24"/>
        </w:rPr>
        <w:t>.</w:t>
      </w:r>
    </w:p>
    <w:p w14:paraId="691315B5" w14:textId="37D2769A" w:rsidR="005271F4" w:rsidRPr="00B725FB" w:rsidRDefault="00E3004E" w:rsidP="00B725FB">
      <w:pPr>
        <w:pStyle w:val="CommentText"/>
        <w:jc w:val="both"/>
        <w:rPr>
          <w:rFonts w:ascii="Times New Roman" w:hAnsi="Times New Roman" w:cs="Times New Roman"/>
          <w:sz w:val="24"/>
          <w:szCs w:val="24"/>
        </w:rPr>
      </w:pPr>
      <w:r w:rsidRPr="00B725FB">
        <w:rPr>
          <w:rFonts w:ascii="Times New Roman" w:hAnsi="Times New Roman" w:cs="Times New Roman"/>
          <w:sz w:val="24"/>
          <w:szCs w:val="24"/>
        </w:rPr>
        <w:t>Palume Teil esitada teenuse kirjeldus ja hinnapakkumus</w:t>
      </w:r>
      <w:r w:rsidR="0052300F">
        <w:rPr>
          <w:rFonts w:ascii="Times New Roman" w:hAnsi="Times New Roman" w:cs="Times New Roman"/>
          <w:sz w:val="24"/>
          <w:szCs w:val="24"/>
        </w:rPr>
        <w:t>.</w:t>
      </w:r>
    </w:p>
    <w:p w14:paraId="1C34C049" w14:textId="0C5DE8B6" w:rsidR="005271F4" w:rsidRPr="00B725FB" w:rsidRDefault="005271F4">
      <w:pPr>
        <w:pStyle w:val="ListParagraph"/>
        <w:numPr>
          <w:ilvl w:val="0"/>
          <w:numId w:val="1"/>
        </w:numPr>
        <w:ind w:left="567" w:hanging="567"/>
        <w:jc w:val="both"/>
        <w:rPr>
          <w:rFonts w:ascii="Times New Roman" w:hAnsi="Times New Roman" w:cs="Times New Roman"/>
          <w:b/>
          <w:bCs/>
          <w:sz w:val="24"/>
          <w:szCs w:val="24"/>
        </w:rPr>
      </w:pPr>
      <w:r w:rsidRPr="00B725FB">
        <w:rPr>
          <w:rFonts w:ascii="Times New Roman" w:hAnsi="Times New Roman" w:cs="Times New Roman"/>
          <w:b/>
          <w:bCs/>
          <w:sz w:val="24"/>
          <w:szCs w:val="24"/>
        </w:rPr>
        <w:t xml:space="preserve">Taustainfo ja </w:t>
      </w:r>
      <w:r w:rsidR="00B40328">
        <w:rPr>
          <w:rFonts w:ascii="Times New Roman" w:hAnsi="Times New Roman" w:cs="Times New Roman"/>
          <w:b/>
          <w:bCs/>
          <w:sz w:val="24"/>
          <w:szCs w:val="24"/>
        </w:rPr>
        <w:t>psühholoogilise esmaabi</w:t>
      </w:r>
      <w:r w:rsidR="00B40328" w:rsidRPr="00B725FB">
        <w:rPr>
          <w:rFonts w:ascii="Times New Roman" w:hAnsi="Times New Roman" w:cs="Times New Roman"/>
          <w:b/>
          <w:bCs/>
          <w:sz w:val="24"/>
          <w:szCs w:val="24"/>
        </w:rPr>
        <w:t xml:space="preserve"> </w:t>
      </w:r>
      <w:r w:rsidRPr="00B725FB">
        <w:rPr>
          <w:rFonts w:ascii="Times New Roman" w:hAnsi="Times New Roman" w:cs="Times New Roman"/>
          <w:b/>
          <w:bCs/>
          <w:sz w:val="24"/>
          <w:szCs w:val="24"/>
        </w:rPr>
        <w:t>eesmärk</w:t>
      </w:r>
    </w:p>
    <w:p w14:paraId="1ECEFD75" w14:textId="09B548CA" w:rsidR="007819F1" w:rsidRPr="00B725FB" w:rsidRDefault="007819F1">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color w:val="000000"/>
          <w:sz w:val="24"/>
          <w:szCs w:val="24"/>
          <w:lang w:eastAsia="et-EE"/>
        </w:rPr>
        <w:t>Psühholoogiline esmaabi on mõeldud inimese toetamiseks ootamatutes kriisiolukordades nagu lähedase kaotus, erinevad õnnetus- ja katastroofijuhtumid ning ka sõjaline konflikt. Kuigi kriisid ja inimeste reaktsioonid neis olukordades erinevad, on vajadused sarnased: turvatunne, põhivajaduste täitmine, kontakt lähedase või teise inimesega, ligipääs infole ja vajalikule toele ning võime iseennast aidata. Psühholoogilist esmaabi osutades aitame neid vajadusi täita ja toetame seeläbi olukorraga hakkama saamist. See on oluline, kuna õigel ajal saamata jäänud esmane toetus võib raskendada kriisisündmusest taastumist.  </w:t>
      </w:r>
    </w:p>
    <w:p w14:paraId="05DE2954" w14:textId="0AB6297B" w:rsidR="007819F1" w:rsidRPr="00B725FB" w:rsidRDefault="007819F1">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color w:val="000000"/>
          <w:sz w:val="24"/>
          <w:szCs w:val="24"/>
          <w:lang w:eastAsia="et-EE"/>
        </w:rPr>
        <w:t>Psühholoogilist esmaabi võime osutada nii täiskasvanutele kui lastele ning seda tuleks anda esimesel võimalusel kas juba kriisiolukorras või vahetult peale seda. Mitte kõik kriisisituatsiooni sattunud inimesed ei vaja ega soovi psühholoogilist esmaabi, kuna nende olukorraga toimetulekuvõime on piisav, kuid oluline on märgata ja olla olemas nende jaoks, kes võivad tuge vajada</w:t>
      </w:r>
      <w:r w:rsidR="001A5C76">
        <w:rPr>
          <w:rFonts w:ascii="Times New Roman" w:eastAsia="Times New Roman" w:hAnsi="Times New Roman" w:cs="Times New Roman"/>
          <w:color w:val="000000"/>
          <w:sz w:val="24"/>
          <w:szCs w:val="24"/>
          <w:lang w:eastAsia="et-EE"/>
        </w:rPr>
        <w:t xml:space="preserve"> – näiteks hukkunuga liiklusõnnetuses ellujääjad,  jt</w:t>
      </w:r>
      <w:r w:rsidRPr="00B725FB">
        <w:rPr>
          <w:rFonts w:ascii="Times New Roman" w:eastAsia="Times New Roman" w:hAnsi="Times New Roman" w:cs="Times New Roman"/>
          <w:color w:val="000000"/>
          <w:sz w:val="24"/>
          <w:szCs w:val="24"/>
          <w:lang w:eastAsia="et-EE"/>
        </w:rPr>
        <w:t>.   </w:t>
      </w:r>
    </w:p>
    <w:p w14:paraId="36E43B5B" w14:textId="7411404F" w:rsidR="007819F1" w:rsidRPr="00B725FB" w:rsidRDefault="007819F1" w:rsidP="00B725FB">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color w:val="000000"/>
          <w:sz w:val="24"/>
          <w:szCs w:val="24"/>
          <w:lang w:eastAsia="et-EE"/>
        </w:rPr>
        <w:t xml:space="preserve">Psühholoogilist esmaabi saab anda igaüks, kellel on </w:t>
      </w:r>
      <w:r w:rsidR="001A5C76">
        <w:rPr>
          <w:rFonts w:ascii="Times New Roman" w:eastAsia="Times New Roman" w:hAnsi="Times New Roman" w:cs="Times New Roman"/>
          <w:color w:val="000000"/>
          <w:sz w:val="24"/>
          <w:szCs w:val="24"/>
          <w:lang w:eastAsia="et-EE"/>
        </w:rPr>
        <w:t>empaatiavõime ja võime järgida</w:t>
      </w:r>
      <w:r w:rsidRPr="00B725FB">
        <w:rPr>
          <w:rFonts w:ascii="Times New Roman" w:eastAsia="Times New Roman" w:hAnsi="Times New Roman" w:cs="Times New Roman"/>
          <w:color w:val="000000"/>
          <w:sz w:val="24"/>
          <w:szCs w:val="24"/>
          <w:lang w:eastAsia="et-EE"/>
        </w:rPr>
        <w:t xml:space="preserve"> psühholoogilise esmaabi tegevussamm</w:t>
      </w:r>
      <w:r w:rsidR="001A5C76">
        <w:rPr>
          <w:rFonts w:ascii="Times New Roman" w:eastAsia="Times New Roman" w:hAnsi="Times New Roman" w:cs="Times New Roman"/>
          <w:color w:val="000000"/>
          <w:sz w:val="24"/>
          <w:szCs w:val="24"/>
          <w:lang w:eastAsia="et-EE"/>
        </w:rPr>
        <w:t>e:</w:t>
      </w:r>
      <w:r w:rsidRPr="00B725FB">
        <w:rPr>
          <w:rFonts w:ascii="Times New Roman" w:eastAsia="Times New Roman" w:hAnsi="Times New Roman" w:cs="Times New Roman"/>
          <w:color w:val="000000"/>
          <w:sz w:val="24"/>
          <w:szCs w:val="24"/>
          <w:lang w:eastAsia="et-EE"/>
        </w:rPr>
        <w:t xml:space="preserve"> JÄLGI – KUULA – AITA.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7886"/>
      </w:tblGrid>
      <w:tr w:rsidR="007819F1" w:rsidRPr="00E3004E" w14:paraId="2AB57BBA" w14:textId="77777777" w:rsidTr="00E36C72">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CC5E29B" w14:textId="77777777" w:rsidR="007819F1" w:rsidRPr="00B725FB" w:rsidRDefault="007819F1" w:rsidP="00B725FB">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  </w:t>
            </w:r>
          </w:p>
          <w:p w14:paraId="7E933842" w14:textId="77777777" w:rsidR="007819F1" w:rsidRPr="00B725FB" w:rsidRDefault="007819F1" w:rsidP="00B725FB">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b/>
                <w:bCs/>
                <w:sz w:val="24"/>
                <w:szCs w:val="24"/>
                <w:lang w:eastAsia="et-EE"/>
              </w:rPr>
              <w:t>JÄLGI</w:t>
            </w:r>
            <w:r w:rsidRPr="00B725FB">
              <w:rPr>
                <w:rFonts w:ascii="Times New Roman" w:eastAsia="Times New Roman" w:hAnsi="Times New Roman" w:cs="Times New Roman"/>
                <w:sz w:val="24"/>
                <w:szCs w:val="24"/>
                <w:lang w:eastAsia="et-EE"/>
              </w:rPr>
              <w:t> </w:t>
            </w:r>
          </w:p>
          <w:p w14:paraId="70E2482A" w14:textId="77777777" w:rsidR="007819F1" w:rsidRPr="00B725FB" w:rsidRDefault="007819F1" w:rsidP="00B725FB">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  </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33F76DC4" w14:textId="77777777" w:rsidR="007819F1" w:rsidRPr="00B725FB" w:rsidRDefault="007819F1" w:rsidP="00B725FB">
            <w:pPr>
              <w:numPr>
                <w:ilvl w:val="0"/>
                <w:numId w:val="16"/>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val="en-US" w:eastAsia="et-EE"/>
              </w:rPr>
              <w:t>Hinda, kas oled suuteline abistama.</w:t>
            </w:r>
            <w:r w:rsidRPr="00B725FB">
              <w:rPr>
                <w:rFonts w:ascii="Times New Roman" w:eastAsia="Times New Roman" w:hAnsi="Times New Roman" w:cs="Times New Roman"/>
                <w:sz w:val="24"/>
                <w:szCs w:val="24"/>
                <w:lang w:eastAsia="et-EE"/>
              </w:rPr>
              <w:t> </w:t>
            </w:r>
          </w:p>
          <w:p w14:paraId="363AD172" w14:textId="3F91FEEB" w:rsidR="007819F1" w:rsidRPr="00B725FB" w:rsidRDefault="007819F1" w:rsidP="00B725FB">
            <w:pPr>
              <w:numPr>
                <w:ilvl w:val="0"/>
                <w:numId w:val="17"/>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val="en-US" w:eastAsia="et-EE"/>
              </w:rPr>
              <w:t xml:space="preserve">Veendu enne abistama minemist </w:t>
            </w:r>
            <w:r w:rsidR="00523C4B">
              <w:rPr>
                <w:rFonts w:ascii="Times New Roman" w:eastAsia="Times New Roman" w:hAnsi="Times New Roman" w:cs="Times New Roman"/>
                <w:sz w:val="24"/>
                <w:szCs w:val="24"/>
                <w:lang w:val="en-US" w:eastAsia="et-EE"/>
              </w:rPr>
              <w:t xml:space="preserve">enda </w:t>
            </w:r>
            <w:r w:rsidRPr="00B725FB">
              <w:rPr>
                <w:rFonts w:ascii="Times New Roman" w:eastAsia="Times New Roman" w:hAnsi="Times New Roman" w:cs="Times New Roman"/>
                <w:sz w:val="24"/>
                <w:szCs w:val="24"/>
                <w:lang w:val="en-US" w:eastAsia="et-EE"/>
              </w:rPr>
              <w:t>ohutuses.</w:t>
            </w:r>
            <w:r w:rsidRPr="00B725FB">
              <w:rPr>
                <w:rFonts w:ascii="Times New Roman" w:eastAsia="Times New Roman" w:hAnsi="Times New Roman" w:cs="Times New Roman"/>
                <w:sz w:val="24"/>
                <w:szCs w:val="24"/>
                <w:lang w:eastAsia="et-EE"/>
              </w:rPr>
              <w:t> </w:t>
            </w:r>
          </w:p>
          <w:p w14:paraId="0981C2B5" w14:textId="77777777" w:rsidR="007819F1" w:rsidRPr="00B725FB" w:rsidRDefault="007819F1" w:rsidP="00B725FB">
            <w:pPr>
              <w:numPr>
                <w:ilvl w:val="0"/>
                <w:numId w:val="18"/>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val="en-US" w:eastAsia="et-EE"/>
              </w:rPr>
              <w:t>Tee esmalt kindlaks inimesed, kes vajavad meditsiinilist abi. </w:t>
            </w:r>
            <w:r w:rsidRPr="00B725FB">
              <w:rPr>
                <w:rFonts w:ascii="Times New Roman" w:eastAsia="Times New Roman" w:hAnsi="Times New Roman" w:cs="Times New Roman"/>
                <w:sz w:val="24"/>
                <w:szCs w:val="24"/>
                <w:lang w:eastAsia="et-EE"/>
              </w:rPr>
              <w:t> </w:t>
            </w:r>
          </w:p>
          <w:p w14:paraId="52174762" w14:textId="77777777" w:rsidR="007819F1" w:rsidRPr="00B725FB" w:rsidRDefault="007819F1" w:rsidP="00B725FB">
            <w:pPr>
              <w:numPr>
                <w:ilvl w:val="0"/>
                <w:numId w:val="19"/>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Seejärel märka inimesi, kelle põhivajadused on täitmata ja kellel avalduvad šokireaktsioonid. Põhivajaduste hulka kuuluvad söök, jook, peavari, riided ja hügieen. Šokireaktsioone on väga erinevaid ja need võivad avalduda nii kehaliselt kui emotsionaalselt.  </w:t>
            </w:r>
          </w:p>
          <w:p w14:paraId="621A6C31" w14:textId="5EED4F7E" w:rsidR="00523C4B" w:rsidRPr="00B725FB" w:rsidRDefault="007819F1" w:rsidP="00B725FB">
            <w:pPr>
              <w:numPr>
                <w:ilvl w:val="0"/>
                <w:numId w:val="20"/>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Pööra tähelepanu inimestele, kes oma ea või seisundi tõttu võivad vajada abi: lapsed ja noored, eakad, erivajaduste ja tervismuredega inimesed jt. </w:t>
            </w:r>
          </w:p>
        </w:tc>
      </w:tr>
      <w:tr w:rsidR="007819F1" w:rsidRPr="00E3004E" w14:paraId="4A111A4D" w14:textId="77777777" w:rsidTr="00E36C72">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F5865F1" w14:textId="77777777" w:rsidR="007819F1" w:rsidRPr="00B725FB" w:rsidRDefault="007819F1" w:rsidP="00B725FB">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b/>
                <w:bCs/>
                <w:sz w:val="24"/>
                <w:szCs w:val="24"/>
                <w:lang w:eastAsia="et-EE"/>
              </w:rPr>
              <w:t>KUULA</w:t>
            </w:r>
            <w:r w:rsidRPr="00B725FB">
              <w:rPr>
                <w:rFonts w:ascii="Times New Roman" w:eastAsia="Times New Roman" w:hAnsi="Times New Roman" w:cs="Times New Roman"/>
                <w:sz w:val="24"/>
                <w:szCs w:val="24"/>
                <w:lang w:eastAsia="et-EE"/>
              </w:rPr>
              <w:t> </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4D4B7A15" w14:textId="77777777" w:rsidR="007819F1" w:rsidRPr="00B725FB" w:rsidRDefault="007819F1" w:rsidP="00B725FB">
            <w:pPr>
              <w:numPr>
                <w:ilvl w:val="0"/>
                <w:numId w:val="21"/>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Loo võimaliku abivajajaga kontakt: tutvusta ennast ja selgita, miks sa siin oled ning küsi kannatanu nime. </w:t>
            </w:r>
          </w:p>
          <w:p w14:paraId="639765EC" w14:textId="77777777" w:rsidR="007819F1" w:rsidRPr="00B725FB" w:rsidRDefault="007819F1" w:rsidP="00B725FB">
            <w:pPr>
              <w:numPr>
                <w:ilvl w:val="0"/>
                <w:numId w:val="22"/>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Püüa ise jääda rahulikuks ja siiraks. </w:t>
            </w:r>
          </w:p>
          <w:p w14:paraId="422DF6F6" w14:textId="77777777" w:rsidR="007819F1" w:rsidRPr="00B725FB" w:rsidRDefault="007819F1" w:rsidP="00B725FB">
            <w:pPr>
              <w:numPr>
                <w:ilvl w:val="0"/>
                <w:numId w:val="23"/>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 xml:space="preserve">Kuula inimest empaatiliselt juhul, kui ta soovib rääkida. Vahel piisab üksnes toetavast kohalolust. Puuduta inimest üksnes siis, kui oled veendunud selle sobivuses teile mõlemale. </w:t>
            </w:r>
          </w:p>
          <w:p w14:paraId="7868083E" w14:textId="77777777" w:rsidR="007819F1" w:rsidRPr="00B725FB" w:rsidRDefault="007819F1" w:rsidP="00B725FB">
            <w:pPr>
              <w:numPr>
                <w:ilvl w:val="0"/>
                <w:numId w:val="24"/>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Küsi inimeste koheste vajaduste ja murede kohta. </w:t>
            </w:r>
          </w:p>
        </w:tc>
      </w:tr>
      <w:tr w:rsidR="007819F1" w:rsidRPr="00E3004E" w14:paraId="24AC1BAB" w14:textId="77777777" w:rsidTr="00B725FB">
        <w:trPr>
          <w:trHeight w:val="553"/>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D2AC57B" w14:textId="77777777" w:rsidR="007819F1" w:rsidRPr="00B725FB" w:rsidRDefault="007819F1" w:rsidP="00B725FB">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b/>
                <w:bCs/>
                <w:sz w:val="24"/>
                <w:szCs w:val="24"/>
                <w:lang w:eastAsia="et-EE"/>
              </w:rPr>
              <w:t>AITA</w:t>
            </w:r>
            <w:r w:rsidRPr="00B725FB">
              <w:rPr>
                <w:rFonts w:ascii="Times New Roman" w:eastAsia="Times New Roman" w:hAnsi="Times New Roman" w:cs="Times New Roman"/>
                <w:sz w:val="24"/>
                <w:szCs w:val="24"/>
                <w:lang w:eastAsia="et-EE"/>
              </w:rPr>
              <w:t> </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3CE6BA6E" w14:textId="77777777" w:rsidR="007819F1" w:rsidRPr="00B725FB" w:rsidRDefault="007819F1" w:rsidP="00B725FB">
            <w:pPr>
              <w:numPr>
                <w:ilvl w:val="0"/>
                <w:numId w:val="25"/>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Aita täita põhivajadused. </w:t>
            </w:r>
          </w:p>
          <w:p w14:paraId="7A8AD105" w14:textId="77777777" w:rsidR="007819F1" w:rsidRPr="00B725FB" w:rsidRDefault="007819F1" w:rsidP="00B725FB">
            <w:pPr>
              <w:numPr>
                <w:ilvl w:val="0"/>
                <w:numId w:val="26"/>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Anna vajalikku ja tõele vastavat infot ja võimalusel kontaktid edasise abi saamise võimaluste kohta.  </w:t>
            </w:r>
          </w:p>
          <w:p w14:paraId="3A819C76" w14:textId="77777777" w:rsidR="007819F1" w:rsidRPr="00B725FB" w:rsidRDefault="007819F1" w:rsidP="00B725FB">
            <w:pPr>
              <w:numPr>
                <w:ilvl w:val="0"/>
                <w:numId w:val="27"/>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Toeta esmaste probleemidega hakkama saamisel. </w:t>
            </w:r>
          </w:p>
          <w:p w14:paraId="195C2739" w14:textId="77777777" w:rsidR="007819F1" w:rsidRPr="00B725FB" w:rsidRDefault="007819F1" w:rsidP="00B725FB">
            <w:pPr>
              <w:numPr>
                <w:ilvl w:val="0"/>
                <w:numId w:val="28"/>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Vii inimesed kokku oma lähedaste ja vajadusel teiste abistajatega. </w:t>
            </w:r>
          </w:p>
          <w:p w14:paraId="7F596CB3" w14:textId="77777777" w:rsidR="007819F1" w:rsidRPr="00B725FB" w:rsidRDefault="007819F1" w:rsidP="00B725FB">
            <w:pPr>
              <w:numPr>
                <w:ilvl w:val="0"/>
                <w:numId w:val="29"/>
              </w:numPr>
              <w:spacing w:after="0" w:line="276" w:lineRule="auto"/>
              <w:ind w:left="1080" w:firstLine="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Jäta heasoovlikult hüvasti.  </w:t>
            </w:r>
          </w:p>
        </w:tc>
      </w:tr>
    </w:tbl>
    <w:p w14:paraId="79AE46B6" w14:textId="77777777" w:rsidR="007819F1" w:rsidRPr="00B725FB" w:rsidRDefault="007819F1" w:rsidP="00B725FB">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color w:val="000000"/>
          <w:sz w:val="24"/>
          <w:szCs w:val="24"/>
          <w:lang w:eastAsia="et-EE"/>
        </w:rPr>
        <w:lastRenderedPageBreak/>
        <w:t> </w:t>
      </w:r>
    </w:p>
    <w:p w14:paraId="2DDB9AEC" w14:textId="77777777" w:rsidR="007819F1" w:rsidRPr="00B725FB" w:rsidRDefault="007819F1" w:rsidP="00B725FB">
      <w:pPr>
        <w:spacing w:after="0"/>
        <w:jc w:val="both"/>
        <w:textAlignment w:val="baseline"/>
        <w:rPr>
          <w:rStyle w:val="normaltextrun"/>
          <w:rFonts w:ascii="Times New Roman" w:hAnsi="Times New Roman" w:cs="Times New Roman"/>
          <w:sz w:val="24"/>
          <w:szCs w:val="24"/>
          <w:bdr w:val="none" w:sz="0" w:space="0" w:color="auto" w:frame="1"/>
        </w:rPr>
      </w:pPr>
      <w:r w:rsidRPr="00B725FB">
        <w:rPr>
          <w:rFonts w:ascii="Times New Roman" w:eastAsia="Times New Roman" w:hAnsi="Times New Roman" w:cs="Times New Roman"/>
          <w:sz w:val="24"/>
          <w:szCs w:val="24"/>
          <w:lang w:eastAsia="et-EE"/>
        </w:rPr>
        <w:t xml:space="preserve">Psühholoogilise esmaabi lahutamatu osa on enesehoid. Kokkupuude kriisisündmuse ja sellest puudutatud inimestega võib mõjutada meie enda turvatunnet. Samuti võib olla raske taluda teiste valu ja kannatusi. Seetõttu on </w:t>
      </w:r>
      <w:r w:rsidRPr="00B725FB">
        <w:rPr>
          <w:rStyle w:val="normaltextrun"/>
          <w:rFonts w:ascii="Times New Roman" w:hAnsi="Times New Roman" w:cs="Times New Roman"/>
          <w:sz w:val="24"/>
          <w:szCs w:val="24"/>
          <w:bdr w:val="none" w:sz="0" w:space="0" w:color="auto" w:frame="1"/>
        </w:rPr>
        <w:t xml:space="preserve">vajalik hoolitseda iseenda heaolu eest nii igapäevaselt, abistamise ajal kui selle järgselt. Seda mitte tehes on raske pakkuda abivajajale täit tuge . </w:t>
      </w:r>
    </w:p>
    <w:p w14:paraId="79DF9C76" w14:textId="77777777" w:rsidR="007819F1" w:rsidRPr="00B725FB" w:rsidRDefault="007819F1" w:rsidP="00B725FB">
      <w:pPr>
        <w:spacing w:after="0"/>
        <w:jc w:val="both"/>
        <w:textAlignment w:val="baseline"/>
        <w:rPr>
          <w:rFonts w:ascii="Times New Roman" w:eastAsia="Times New Roman" w:hAnsi="Times New Roman" w:cs="Times New Roman"/>
          <w:sz w:val="24"/>
          <w:szCs w:val="24"/>
          <w:lang w:eastAsia="et-EE"/>
        </w:rPr>
      </w:pPr>
    </w:p>
    <w:p w14:paraId="1282518F" w14:textId="77777777" w:rsidR="007819F1" w:rsidRPr="00B725FB" w:rsidRDefault="007819F1" w:rsidP="00B725FB">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br/>
      </w:r>
      <w:r w:rsidRPr="00B725FB">
        <w:rPr>
          <w:rFonts w:ascii="Times New Roman" w:eastAsia="Times New Roman" w:hAnsi="Times New Roman" w:cs="Times New Roman"/>
          <w:b/>
          <w:bCs/>
          <w:sz w:val="24"/>
          <w:szCs w:val="24"/>
          <w:lang w:eastAsia="et-EE"/>
        </w:rPr>
        <w:t>Teadmised</w:t>
      </w:r>
      <w:r w:rsidRPr="00B725FB">
        <w:rPr>
          <w:rFonts w:ascii="Times New Roman" w:eastAsia="Times New Roman" w:hAnsi="Times New Roman" w:cs="Times New Roman"/>
          <w:sz w:val="24"/>
          <w:szCs w:val="24"/>
          <w:lang w:eastAsia="et-EE"/>
        </w:rPr>
        <w:t> </w:t>
      </w:r>
    </w:p>
    <w:p w14:paraId="2C7F83A3" w14:textId="77777777" w:rsidR="007819F1" w:rsidRPr="00B725FB" w:rsidRDefault="007819F1" w:rsidP="00B725FB">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b/>
          <w:bCs/>
          <w:sz w:val="24"/>
          <w:szCs w:val="24"/>
          <w:lang w:eastAsia="et-EE"/>
        </w:rPr>
        <w:t>Teab:</w:t>
      </w:r>
      <w:r w:rsidRPr="00B725FB">
        <w:rPr>
          <w:rFonts w:ascii="Times New Roman" w:eastAsia="Times New Roman" w:hAnsi="Times New Roman" w:cs="Times New Roman"/>
          <w:sz w:val="24"/>
          <w:szCs w:val="24"/>
          <w:lang w:eastAsia="et-EE"/>
        </w:rPr>
        <w:t> </w:t>
      </w:r>
    </w:p>
    <w:p w14:paraId="32E9CFE5" w14:textId="77777777" w:rsidR="007819F1" w:rsidRPr="00B725FB" w:rsidRDefault="007819F1" w:rsidP="00B725FB">
      <w:pPr>
        <w:pStyle w:val="ListParagraph"/>
        <w:numPr>
          <w:ilvl w:val="0"/>
          <w:numId w:val="30"/>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psühholoogilise esmaabi tegevussamme; </w:t>
      </w:r>
    </w:p>
    <w:p w14:paraId="4ED94933" w14:textId="77777777" w:rsidR="007819F1" w:rsidRPr="00B725FB" w:rsidRDefault="007819F1" w:rsidP="00B725FB">
      <w:pPr>
        <w:pStyle w:val="ListParagraph"/>
        <w:numPr>
          <w:ilvl w:val="0"/>
          <w:numId w:val="30"/>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mis on põhivajadused; </w:t>
      </w:r>
    </w:p>
    <w:p w14:paraId="00DA0E89" w14:textId="77777777" w:rsidR="007819F1" w:rsidRPr="00B725FB" w:rsidRDefault="007819F1" w:rsidP="00B725FB">
      <w:pPr>
        <w:pStyle w:val="ListParagraph"/>
        <w:numPr>
          <w:ilvl w:val="0"/>
          <w:numId w:val="30"/>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kuidas inimesed kriisiolukorrale reageerida võivad; </w:t>
      </w:r>
    </w:p>
    <w:p w14:paraId="486C4B8D" w14:textId="77777777" w:rsidR="007819F1" w:rsidRPr="00B725FB" w:rsidRDefault="007819F1" w:rsidP="00B725FB">
      <w:pPr>
        <w:pStyle w:val="ListParagraph"/>
        <w:numPr>
          <w:ilvl w:val="0"/>
          <w:numId w:val="30"/>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mis on konfidentsiaalsus, miks see on oluline ning millistel juhtudel (elu ja tervise kaitseks) ei saa talle usaldatud infot ainult enda teada jätta; </w:t>
      </w:r>
    </w:p>
    <w:p w14:paraId="7D9B3963" w14:textId="77777777" w:rsidR="007819F1" w:rsidRPr="00B725FB" w:rsidRDefault="007819F1" w:rsidP="00B725FB">
      <w:pPr>
        <w:pStyle w:val="ListParagraph"/>
        <w:numPr>
          <w:ilvl w:val="0"/>
          <w:numId w:val="30"/>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oma kogukonnas ja riiklikult abi ning toe saamise võimalusi; </w:t>
      </w:r>
    </w:p>
    <w:p w14:paraId="46F5761D" w14:textId="77777777" w:rsidR="007819F1" w:rsidRPr="00B725FB" w:rsidRDefault="007819F1" w:rsidP="00B725FB">
      <w:pPr>
        <w:pStyle w:val="ListParagraph"/>
        <w:numPr>
          <w:ilvl w:val="0"/>
          <w:numId w:val="30"/>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kust saada kriisiolukorras vajalikku ja tõele vastavat infot; </w:t>
      </w:r>
    </w:p>
    <w:p w14:paraId="51C106C8" w14:textId="6E251B43" w:rsidR="007819F1" w:rsidRDefault="007819F1">
      <w:pPr>
        <w:pStyle w:val="ListParagraph"/>
        <w:numPr>
          <w:ilvl w:val="0"/>
          <w:numId w:val="30"/>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mis on enesehoid ja miks see on oluline; </w:t>
      </w:r>
    </w:p>
    <w:p w14:paraId="2093CBD5" w14:textId="3EF38F5D" w:rsidR="0043772F" w:rsidRDefault="0043772F" w:rsidP="0043772F">
      <w:pPr>
        <w:spacing w:after="0" w:line="276" w:lineRule="auto"/>
        <w:jc w:val="both"/>
        <w:textAlignment w:val="baseline"/>
        <w:rPr>
          <w:rFonts w:ascii="Times New Roman" w:eastAsia="Times New Roman" w:hAnsi="Times New Roman" w:cs="Times New Roman"/>
          <w:sz w:val="24"/>
          <w:szCs w:val="24"/>
          <w:lang w:eastAsia="et-EE"/>
        </w:rPr>
      </w:pPr>
    </w:p>
    <w:p w14:paraId="20CFAE8A" w14:textId="6E969294" w:rsidR="0043772F" w:rsidRPr="00B725FB" w:rsidRDefault="0043772F" w:rsidP="00B725FB">
      <w:pPr>
        <w:spacing w:after="0" w:line="276" w:lineRule="auto"/>
        <w:jc w:val="both"/>
        <w:textAlignment w:val="baseline"/>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Et eelnimetatud teadmisi saada, korraldab SKA koolitusi ja ühe sellise koolituse kohta video tegemine on muuhulgas käesoleva hanke osa.</w:t>
      </w:r>
    </w:p>
    <w:p w14:paraId="752E1519" w14:textId="77777777" w:rsidR="007819F1" w:rsidRPr="00B725FB" w:rsidRDefault="007819F1" w:rsidP="00B725FB">
      <w:pPr>
        <w:pStyle w:val="ListParagraph"/>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br/>
      </w:r>
    </w:p>
    <w:p w14:paraId="03EC563F" w14:textId="77777777" w:rsidR="007819F1" w:rsidRPr="00B725FB" w:rsidRDefault="007819F1" w:rsidP="00B725FB">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b/>
          <w:bCs/>
          <w:color w:val="00B0F0"/>
          <w:sz w:val="24"/>
          <w:szCs w:val="24"/>
          <w:lang w:eastAsia="et-EE"/>
        </w:rPr>
        <w:t>Hoiakud ja väärtused</w:t>
      </w:r>
      <w:r w:rsidRPr="00B725FB">
        <w:rPr>
          <w:rFonts w:ascii="Times New Roman" w:eastAsia="Times New Roman" w:hAnsi="Times New Roman" w:cs="Times New Roman"/>
          <w:color w:val="00B0F0"/>
          <w:sz w:val="24"/>
          <w:szCs w:val="24"/>
          <w:lang w:eastAsia="et-EE"/>
        </w:rPr>
        <w:t> </w:t>
      </w:r>
    </w:p>
    <w:p w14:paraId="1CB57399" w14:textId="77777777" w:rsidR="007819F1" w:rsidRPr="00E3004E" w:rsidRDefault="007819F1">
      <w:pPr>
        <w:pStyle w:val="paragraph"/>
        <w:numPr>
          <w:ilvl w:val="0"/>
          <w:numId w:val="32"/>
        </w:numPr>
        <w:spacing w:before="0" w:beforeAutospacing="0" w:after="0" w:afterAutospacing="0"/>
        <w:jc w:val="both"/>
        <w:textAlignment w:val="baseline"/>
      </w:pPr>
      <w:r w:rsidRPr="00E3004E">
        <w:rPr>
          <w:rStyle w:val="normaltextrun"/>
        </w:rPr>
        <w:t>On valmis võimaluste piires abivajajat aitama.</w:t>
      </w:r>
      <w:r w:rsidRPr="00E3004E">
        <w:rPr>
          <w:rStyle w:val="eop"/>
        </w:rPr>
        <w:t> </w:t>
      </w:r>
    </w:p>
    <w:p w14:paraId="78207DB5" w14:textId="77777777" w:rsidR="007819F1" w:rsidRPr="00E3004E" w:rsidRDefault="007819F1">
      <w:pPr>
        <w:pStyle w:val="paragraph"/>
        <w:numPr>
          <w:ilvl w:val="0"/>
          <w:numId w:val="32"/>
        </w:numPr>
        <w:spacing w:before="0" w:beforeAutospacing="0" w:after="0" w:afterAutospacing="0"/>
        <w:jc w:val="both"/>
        <w:textAlignment w:val="baseline"/>
      </w:pPr>
      <w:r w:rsidRPr="00E3004E">
        <w:rPr>
          <w:rStyle w:val="normaltextrun"/>
        </w:rPr>
        <w:t xml:space="preserve">Märkab abivajajat ja on nende suhtes empaatiline. </w:t>
      </w:r>
      <w:r w:rsidRPr="00E3004E">
        <w:rPr>
          <w:rStyle w:val="eop"/>
        </w:rPr>
        <w:t> </w:t>
      </w:r>
    </w:p>
    <w:p w14:paraId="118393C0" w14:textId="77777777" w:rsidR="007819F1" w:rsidRPr="00E3004E" w:rsidRDefault="007819F1">
      <w:pPr>
        <w:pStyle w:val="paragraph"/>
        <w:numPr>
          <w:ilvl w:val="0"/>
          <w:numId w:val="32"/>
        </w:numPr>
        <w:spacing w:before="0" w:beforeAutospacing="0" w:after="0" w:afterAutospacing="0"/>
        <w:jc w:val="both"/>
        <w:textAlignment w:val="baseline"/>
      </w:pPr>
      <w:r w:rsidRPr="00E3004E">
        <w:rPr>
          <w:rStyle w:val="normaltextrun"/>
        </w:rPr>
        <w:t>Paneb abistama minnes esikohale enda ja abivajaja turvalisuse;</w:t>
      </w:r>
      <w:r w:rsidRPr="00E3004E">
        <w:rPr>
          <w:rStyle w:val="eop"/>
        </w:rPr>
        <w:t> </w:t>
      </w:r>
    </w:p>
    <w:p w14:paraId="7FC7DE20" w14:textId="1398C2E1" w:rsidR="007819F1" w:rsidRDefault="007819F1">
      <w:pPr>
        <w:pStyle w:val="paragraph"/>
        <w:numPr>
          <w:ilvl w:val="0"/>
          <w:numId w:val="32"/>
        </w:numPr>
        <w:spacing w:before="0" w:beforeAutospacing="0" w:after="0" w:afterAutospacing="0"/>
        <w:jc w:val="both"/>
        <w:textAlignment w:val="baseline"/>
        <w:rPr>
          <w:rStyle w:val="normaltextrun"/>
        </w:rPr>
      </w:pPr>
      <w:r w:rsidRPr="00E3004E">
        <w:rPr>
          <w:rStyle w:val="normaltextrun"/>
        </w:rPr>
        <w:t>Aktsepteerib ja austab inimeste kultuurilisi, etnilisi, religioosseid, rassilisi ja keelelisi erinevusi ja vääriku</w:t>
      </w:r>
    </w:p>
    <w:p w14:paraId="6678F206" w14:textId="48E9CA8A" w:rsidR="0043772F" w:rsidRDefault="0043772F" w:rsidP="0043772F">
      <w:pPr>
        <w:pStyle w:val="paragraph"/>
        <w:spacing w:before="0" w:beforeAutospacing="0" w:after="0" w:afterAutospacing="0"/>
        <w:jc w:val="both"/>
        <w:textAlignment w:val="baseline"/>
        <w:rPr>
          <w:rStyle w:val="normaltextrun"/>
        </w:rPr>
      </w:pPr>
    </w:p>
    <w:p w14:paraId="31A1665D" w14:textId="77777777" w:rsidR="007819F1" w:rsidRPr="00B725FB" w:rsidRDefault="007819F1" w:rsidP="00B725FB">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color w:val="FF0000"/>
          <w:sz w:val="24"/>
          <w:szCs w:val="24"/>
          <w:lang w:eastAsia="et-EE"/>
        </w:rPr>
        <w:t> </w:t>
      </w:r>
    </w:p>
    <w:p w14:paraId="17E0D7A0" w14:textId="77777777" w:rsidR="007819F1" w:rsidRPr="00B725FB" w:rsidRDefault="007819F1">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b/>
          <w:bCs/>
          <w:color w:val="7030A0"/>
          <w:sz w:val="24"/>
          <w:szCs w:val="24"/>
          <w:lang w:eastAsia="et-EE"/>
        </w:rPr>
        <w:t>Oskused ja tegutsemine</w:t>
      </w:r>
      <w:r w:rsidRPr="00B725FB">
        <w:rPr>
          <w:rFonts w:ascii="Times New Roman" w:eastAsia="Times New Roman" w:hAnsi="Times New Roman" w:cs="Times New Roman"/>
          <w:color w:val="7030A0"/>
          <w:sz w:val="24"/>
          <w:szCs w:val="24"/>
          <w:lang w:eastAsia="et-EE"/>
        </w:rPr>
        <w:t> </w:t>
      </w:r>
    </w:p>
    <w:p w14:paraId="27BCE6CC" w14:textId="77777777" w:rsidR="007819F1" w:rsidRPr="00B725FB" w:rsidRDefault="007819F1" w:rsidP="00B725FB">
      <w:pPr>
        <w:spacing w:after="0"/>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Oskab käituda vastavalt psühholoogilise esmaabi tegevussammudele ehk oskab: </w:t>
      </w:r>
    </w:p>
    <w:p w14:paraId="14EEF980" w14:textId="77777777" w:rsidR="007819F1" w:rsidRPr="00B725FB" w:rsidRDefault="007819F1" w:rsidP="00B725FB">
      <w:pPr>
        <w:pStyle w:val="ListParagraph"/>
        <w:numPr>
          <w:ilvl w:val="0"/>
          <w:numId w:val="31"/>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hinnata oma suutlikkust abivajajale appi minna; </w:t>
      </w:r>
    </w:p>
    <w:p w14:paraId="2EE671BA" w14:textId="77777777" w:rsidR="007819F1" w:rsidRPr="00B725FB" w:rsidRDefault="007819F1" w:rsidP="00B725FB">
      <w:pPr>
        <w:pStyle w:val="ListParagraph"/>
        <w:numPr>
          <w:ilvl w:val="0"/>
          <w:numId w:val="31"/>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veenduda ümbruse ohutuses; </w:t>
      </w:r>
    </w:p>
    <w:p w14:paraId="59A5B852" w14:textId="77777777" w:rsidR="007819F1" w:rsidRPr="00B725FB" w:rsidRDefault="007819F1" w:rsidP="00B725FB">
      <w:pPr>
        <w:pStyle w:val="ListParagraph"/>
        <w:numPr>
          <w:ilvl w:val="0"/>
          <w:numId w:val="31"/>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kindlaks teha inimesed, kes vajavad meditsiinilist abi; </w:t>
      </w:r>
    </w:p>
    <w:p w14:paraId="459D1421" w14:textId="77777777" w:rsidR="007819F1" w:rsidRPr="00B725FB" w:rsidRDefault="007819F1" w:rsidP="00B725FB">
      <w:pPr>
        <w:pStyle w:val="ListParagraph"/>
        <w:numPr>
          <w:ilvl w:val="0"/>
          <w:numId w:val="31"/>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märgata inimesi, kelle põhivajadused võivad olla rahuldamata; </w:t>
      </w:r>
    </w:p>
    <w:p w14:paraId="361A16DF" w14:textId="77777777" w:rsidR="007819F1" w:rsidRPr="00B725FB" w:rsidRDefault="007819F1" w:rsidP="00B725FB">
      <w:pPr>
        <w:pStyle w:val="ListParagraph"/>
        <w:numPr>
          <w:ilvl w:val="0"/>
          <w:numId w:val="31"/>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abivajajaga kontakti luua;</w:t>
      </w:r>
    </w:p>
    <w:p w14:paraId="21EC3D88" w14:textId="77777777" w:rsidR="007819F1" w:rsidRPr="00B725FB" w:rsidRDefault="007819F1" w:rsidP="00B725FB">
      <w:pPr>
        <w:pStyle w:val="ListParagraph"/>
        <w:numPr>
          <w:ilvl w:val="0"/>
          <w:numId w:val="31"/>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toetavalt kuulata ja küsida inimeste vajaduste ning murede kohta; </w:t>
      </w:r>
    </w:p>
    <w:p w14:paraId="7F01600C" w14:textId="77777777" w:rsidR="007819F1" w:rsidRPr="00B725FB" w:rsidRDefault="007819F1" w:rsidP="00B725FB">
      <w:pPr>
        <w:pStyle w:val="ListParagraph"/>
        <w:numPr>
          <w:ilvl w:val="0"/>
          <w:numId w:val="31"/>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kaasa aidata sellele, et abivajaja põhivajadused saaks täidetud ning et ta saaks kontakti oma lähedaste või teiste abistajatega; </w:t>
      </w:r>
    </w:p>
    <w:p w14:paraId="72CE9DCC" w14:textId="0F26BA24" w:rsidR="007819F1" w:rsidRDefault="007819F1">
      <w:pPr>
        <w:pStyle w:val="ListParagraph"/>
        <w:numPr>
          <w:ilvl w:val="0"/>
          <w:numId w:val="31"/>
        </w:numPr>
        <w:spacing w:after="0" w:line="276" w:lineRule="auto"/>
        <w:jc w:val="both"/>
        <w:textAlignment w:val="baseline"/>
        <w:rPr>
          <w:rFonts w:ascii="Times New Roman" w:eastAsia="Times New Roman" w:hAnsi="Times New Roman" w:cs="Times New Roman"/>
          <w:sz w:val="24"/>
          <w:szCs w:val="24"/>
          <w:lang w:eastAsia="et-EE"/>
        </w:rPr>
      </w:pPr>
      <w:r w:rsidRPr="00B725FB">
        <w:rPr>
          <w:rFonts w:ascii="Times New Roman" w:eastAsia="Times New Roman" w:hAnsi="Times New Roman" w:cs="Times New Roman"/>
          <w:sz w:val="24"/>
          <w:szCs w:val="24"/>
          <w:lang w:eastAsia="et-EE"/>
        </w:rPr>
        <w:t>igapäevaselt kasutada enesehoiu võtteid ja harjumusi.  </w:t>
      </w:r>
    </w:p>
    <w:p w14:paraId="5BBFBDCF" w14:textId="6BF9E1F6" w:rsidR="0043772F" w:rsidRDefault="0043772F" w:rsidP="0043772F">
      <w:pPr>
        <w:spacing w:after="0" w:line="276" w:lineRule="auto"/>
        <w:jc w:val="both"/>
        <w:textAlignment w:val="baseline"/>
        <w:rPr>
          <w:rFonts w:ascii="Times New Roman" w:eastAsia="Times New Roman" w:hAnsi="Times New Roman" w:cs="Times New Roman"/>
          <w:sz w:val="24"/>
          <w:szCs w:val="24"/>
          <w:lang w:eastAsia="et-EE"/>
        </w:rPr>
      </w:pPr>
    </w:p>
    <w:p w14:paraId="4715044C" w14:textId="54DCFC6A" w:rsidR="007819F1" w:rsidRPr="00B725FB" w:rsidRDefault="0043772F" w:rsidP="000B5800">
      <w:pPr>
        <w:pStyle w:val="paragraph"/>
        <w:spacing w:before="0" w:beforeAutospacing="0" w:after="0" w:afterAutospacing="0"/>
        <w:jc w:val="both"/>
        <w:textAlignment w:val="baseline"/>
      </w:pPr>
      <w:r>
        <w:rPr>
          <w:rStyle w:val="normaltextrun"/>
        </w:rPr>
        <w:t>Et inimeste hoiakuid mõjutada ning et osataks märgata abivajajat ja abistada, soovime videotega sotsiaalmeedias ja reklaamvideoga kasvatada inimeste teadlikkust psühholoogilisest esmaabist.</w:t>
      </w:r>
    </w:p>
    <w:p w14:paraId="0E42A8DE" w14:textId="2960CDE1" w:rsidR="007819F1" w:rsidRPr="00B725FB" w:rsidRDefault="007819F1">
      <w:pPr>
        <w:jc w:val="both"/>
        <w:rPr>
          <w:rFonts w:ascii="Times New Roman" w:hAnsi="Times New Roman" w:cs="Times New Roman"/>
          <w:sz w:val="24"/>
          <w:szCs w:val="24"/>
        </w:rPr>
      </w:pPr>
      <w:r w:rsidRPr="00B725FB">
        <w:rPr>
          <w:rFonts w:ascii="Times New Roman" w:hAnsi="Times New Roman" w:cs="Times New Roman"/>
          <w:sz w:val="24"/>
          <w:szCs w:val="24"/>
        </w:rPr>
        <w:lastRenderedPageBreak/>
        <w:t>Edasi uurimiseks võite leida infot järgnevatelt lehekülgedelt:</w:t>
      </w:r>
    </w:p>
    <w:p w14:paraId="48B4D546" w14:textId="34B39B59" w:rsidR="007819F1" w:rsidRPr="00B725FB" w:rsidRDefault="007819F1" w:rsidP="00B725FB">
      <w:pPr>
        <w:pStyle w:val="ListParagraph"/>
        <w:numPr>
          <w:ilvl w:val="0"/>
          <w:numId w:val="33"/>
        </w:numPr>
        <w:jc w:val="both"/>
        <w:rPr>
          <w:rFonts w:ascii="Times New Roman" w:hAnsi="Times New Roman" w:cs="Times New Roman"/>
          <w:sz w:val="24"/>
          <w:szCs w:val="24"/>
        </w:rPr>
      </w:pPr>
      <w:r w:rsidRPr="00B725FB">
        <w:rPr>
          <w:rFonts w:ascii="Times New Roman" w:hAnsi="Times New Roman" w:cs="Times New Roman"/>
          <w:sz w:val="24"/>
          <w:szCs w:val="24"/>
        </w:rPr>
        <w:t>Psühholoogiline esmaabi: juhend otsesele abistajale</w:t>
      </w:r>
    </w:p>
    <w:p w14:paraId="04C6A360" w14:textId="04C435CB" w:rsidR="00DF2959" w:rsidRPr="00B725FB" w:rsidRDefault="000B5800">
      <w:pPr>
        <w:jc w:val="both"/>
        <w:rPr>
          <w:rStyle w:val="Hyperlink"/>
          <w:rFonts w:ascii="Times New Roman" w:hAnsi="Times New Roman" w:cs="Times New Roman"/>
          <w:sz w:val="24"/>
          <w:szCs w:val="24"/>
        </w:rPr>
      </w:pPr>
      <w:hyperlink r:id="rId7" w:history="1">
        <w:r w:rsidR="007819F1" w:rsidRPr="00B725FB">
          <w:rPr>
            <w:rStyle w:val="Hyperlink"/>
            <w:rFonts w:ascii="Times New Roman" w:hAnsi="Times New Roman" w:cs="Times New Roman"/>
            <w:sz w:val="24"/>
            <w:szCs w:val="24"/>
          </w:rPr>
          <w:t>https://sotsiaalkindlustusamet.ee/sites/default/files/documents/2024-02/psuhholoogiline_esmaabi_abistajatele_veebi.pdf</w:t>
        </w:r>
      </w:hyperlink>
    </w:p>
    <w:p w14:paraId="765070B4" w14:textId="1488C9AA" w:rsidR="007819F1" w:rsidRPr="00B725FB" w:rsidRDefault="007819F1" w:rsidP="00B725FB">
      <w:pPr>
        <w:pStyle w:val="ListParagraph"/>
        <w:numPr>
          <w:ilvl w:val="0"/>
          <w:numId w:val="33"/>
        </w:numPr>
        <w:jc w:val="both"/>
        <w:rPr>
          <w:rFonts w:ascii="Times New Roman" w:hAnsi="Times New Roman" w:cs="Times New Roman"/>
          <w:sz w:val="24"/>
          <w:szCs w:val="24"/>
        </w:rPr>
      </w:pPr>
      <w:r w:rsidRPr="00B725FB">
        <w:rPr>
          <w:rFonts w:ascii="Times New Roman" w:hAnsi="Times New Roman" w:cs="Times New Roman"/>
          <w:sz w:val="24"/>
          <w:szCs w:val="24"/>
        </w:rPr>
        <w:t>E-kursus "Psühholoogiline esmaabi kriisi sattunud inimese toetamisel"</w:t>
      </w:r>
    </w:p>
    <w:p w14:paraId="62D4F2E8" w14:textId="32BFDAC5" w:rsidR="007819F1" w:rsidRPr="00B725FB" w:rsidRDefault="000B5800" w:rsidP="00B725FB">
      <w:pPr>
        <w:jc w:val="both"/>
        <w:rPr>
          <w:rFonts w:ascii="Times New Roman" w:hAnsi="Times New Roman" w:cs="Times New Roman"/>
          <w:sz w:val="24"/>
          <w:szCs w:val="24"/>
        </w:rPr>
      </w:pPr>
      <w:hyperlink r:id="rId8" w:history="1">
        <w:r w:rsidR="007819F1" w:rsidRPr="00B725FB">
          <w:rPr>
            <w:rStyle w:val="Hyperlink"/>
            <w:rFonts w:ascii="Times New Roman" w:hAnsi="Times New Roman" w:cs="Times New Roman"/>
            <w:sz w:val="24"/>
            <w:szCs w:val="24"/>
          </w:rPr>
          <w:t>https://www.palunabi.ee/et/e-kursus-psuhholoogiline-esmaabi-kriisi-sattunud-inimese-toetamisel</w:t>
        </w:r>
      </w:hyperlink>
      <w:r w:rsidR="007819F1" w:rsidRPr="00B725FB">
        <w:rPr>
          <w:rFonts w:ascii="Times New Roman" w:hAnsi="Times New Roman" w:cs="Times New Roman"/>
          <w:sz w:val="24"/>
          <w:szCs w:val="24"/>
        </w:rPr>
        <w:t xml:space="preserve"> </w:t>
      </w:r>
    </w:p>
    <w:p w14:paraId="30B2AD56" w14:textId="77777777" w:rsidR="00DF2959" w:rsidRPr="00B725FB" w:rsidRDefault="00DF2959" w:rsidP="00B725FB">
      <w:pPr>
        <w:pStyle w:val="ListParagraph"/>
        <w:jc w:val="both"/>
        <w:rPr>
          <w:rFonts w:ascii="Times New Roman" w:hAnsi="Times New Roman" w:cs="Times New Roman"/>
          <w:sz w:val="24"/>
          <w:szCs w:val="24"/>
        </w:rPr>
      </w:pPr>
    </w:p>
    <w:p w14:paraId="2176F64F" w14:textId="7299D9BA" w:rsidR="005271F4" w:rsidRDefault="005271F4">
      <w:pPr>
        <w:pStyle w:val="ListParagraph"/>
        <w:numPr>
          <w:ilvl w:val="0"/>
          <w:numId w:val="1"/>
        </w:numPr>
        <w:jc w:val="both"/>
        <w:rPr>
          <w:rFonts w:ascii="Times New Roman" w:hAnsi="Times New Roman" w:cs="Times New Roman"/>
          <w:b/>
          <w:bCs/>
          <w:sz w:val="24"/>
          <w:szCs w:val="24"/>
        </w:rPr>
      </w:pPr>
      <w:bookmarkStart w:id="0" w:name="_Hlk180133159"/>
      <w:r w:rsidRPr="00B725FB">
        <w:rPr>
          <w:rFonts w:ascii="Times New Roman" w:hAnsi="Times New Roman" w:cs="Times New Roman"/>
          <w:b/>
          <w:bCs/>
          <w:sz w:val="24"/>
          <w:szCs w:val="24"/>
        </w:rPr>
        <w:t>Hanke eseme kirjeldus ja maht</w:t>
      </w:r>
    </w:p>
    <w:p w14:paraId="01AAC717" w14:textId="77777777" w:rsidR="00952EC2" w:rsidRPr="00952EC2" w:rsidRDefault="00952EC2" w:rsidP="00952EC2">
      <w:pPr>
        <w:pStyle w:val="Default"/>
        <w:jc w:val="both"/>
        <w:rPr>
          <w:rFonts w:ascii="Times New Roman" w:hAnsi="Times New Roman" w:cs="Times New Roman"/>
          <w:color w:val="auto"/>
        </w:rPr>
      </w:pPr>
      <w:r w:rsidRPr="00952EC2">
        <w:rPr>
          <w:rFonts w:ascii="Times New Roman" w:hAnsi="Times New Roman" w:cs="Times New Roman"/>
          <w:color w:val="auto"/>
        </w:rPr>
        <w:t>Hanke peamine ese on psühholoogilise esmaabi teenuse videomaterjali loovlahendus ja videomaterjali tootmine, kuid pakkujalt ootame terviklikku teenust, mis hõlmab kõike alates ideeloomest, stsenaariumitest kuni kasutusvalmis videote tootmise ja levitamiseni.</w:t>
      </w:r>
    </w:p>
    <w:p w14:paraId="0FA47B2D" w14:textId="77777777" w:rsidR="00952EC2" w:rsidRPr="00952EC2" w:rsidRDefault="00952EC2" w:rsidP="00952EC2">
      <w:pPr>
        <w:pStyle w:val="Default"/>
        <w:jc w:val="both"/>
        <w:rPr>
          <w:rFonts w:ascii="Times New Roman" w:hAnsi="Times New Roman" w:cs="Times New Roman"/>
          <w:color w:val="auto"/>
        </w:rPr>
      </w:pPr>
    </w:p>
    <w:p w14:paraId="34161B35" w14:textId="77777777" w:rsidR="00952EC2" w:rsidRPr="00952EC2" w:rsidRDefault="00952EC2" w:rsidP="00952EC2">
      <w:pPr>
        <w:pStyle w:val="Default"/>
        <w:jc w:val="both"/>
        <w:rPr>
          <w:rFonts w:ascii="Times New Roman" w:hAnsi="Times New Roman" w:cs="Times New Roman"/>
          <w:color w:val="auto"/>
        </w:rPr>
      </w:pPr>
      <w:r w:rsidRPr="00952EC2">
        <w:rPr>
          <w:rFonts w:ascii="Times New Roman" w:hAnsi="Times New Roman" w:cs="Times New Roman"/>
          <w:color w:val="auto"/>
        </w:rPr>
        <w:t>See tähendab, et videomaterjali loomise eelduseks ja hankega hangitavaks teenuseks on ka koostöös hankijaga sõnumite sõnastamine, sihtrühmade määratlemine ning ka optimaalseima videote arvu ja mahu määratlemine, videote kontseptsiooni loomine ning videomaterjali jagamise plaani koostamine. Tähtis on pidada silmas majanduslikku efektiivsust ja raha kasutamise otstarbekust.</w:t>
      </w:r>
    </w:p>
    <w:p w14:paraId="4F1E9107" w14:textId="77777777" w:rsidR="00952EC2" w:rsidRPr="00952EC2" w:rsidRDefault="00952EC2" w:rsidP="00952EC2">
      <w:pPr>
        <w:pStyle w:val="Default"/>
        <w:jc w:val="both"/>
        <w:rPr>
          <w:rFonts w:ascii="Times New Roman" w:hAnsi="Times New Roman" w:cs="Times New Roman"/>
          <w:color w:val="auto"/>
        </w:rPr>
      </w:pPr>
    </w:p>
    <w:p w14:paraId="62AE8C0A" w14:textId="77777777" w:rsidR="00952EC2" w:rsidRPr="00952EC2" w:rsidRDefault="00952EC2" w:rsidP="00952EC2">
      <w:pPr>
        <w:pStyle w:val="Default"/>
        <w:jc w:val="both"/>
        <w:rPr>
          <w:rFonts w:ascii="Times New Roman" w:hAnsi="Times New Roman" w:cs="Times New Roman"/>
          <w:color w:val="auto"/>
        </w:rPr>
      </w:pPr>
      <w:r w:rsidRPr="00952EC2">
        <w:rPr>
          <w:rFonts w:ascii="Times New Roman" w:hAnsi="Times New Roman" w:cs="Times New Roman"/>
          <w:color w:val="auto"/>
        </w:rPr>
        <w:t xml:space="preserve">Lahendus peab läbi videote tutvustama psühholoogilise esmaabi vajalikkust, põhimõtteid ja tõsiasja, et kõik inimesed satuvad elus kriisisündmustesse ning kriisisündmustes toimetulekut toetab psühholoogiline esmaabi. </w:t>
      </w:r>
    </w:p>
    <w:p w14:paraId="5D3F34F2" w14:textId="77777777" w:rsidR="00952EC2" w:rsidRPr="00952EC2" w:rsidRDefault="00952EC2" w:rsidP="00952EC2">
      <w:pPr>
        <w:pStyle w:val="Default"/>
        <w:jc w:val="both"/>
        <w:rPr>
          <w:rFonts w:ascii="Times New Roman" w:hAnsi="Times New Roman" w:cs="Times New Roman"/>
          <w:color w:val="auto"/>
        </w:rPr>
      </w:pPr>
    </w:p>
    <w:p w14:paraId="0E4A6204" w14:textId="5CDF1588" w:rsidR="002662C3" w:rsidRPr="00952EC2" w:rsidRDefault="00952EC2" w:rsidP="00952EC2">
      <w:pPr>
        <w:pStyle w:val="Default"/>
        <w:jc w:val="both"/>
        <w:rPr>
          <w:rFonts w:ascii="Times New Roman" w:hAnsi="Times New Roman" w:cs="Times New Roman"/>
          <w:color w:val="auto"/>
        </w:rPr>
      </w:pPr>
      <w:r w:rsidRPr="00952EC2">
        <w:rPr>
          <w:rFonts w:ascii="Times New Roman" w:hAnsi="Times New Roman" w:cs="Times New Roman"/>
          <w:color w:val="auto"/>
        </w:rPr>
        <w:t>Loodav materjal peab olema kasutatav nii sotsiaalmeedias (Facebook, Instagram, sh story’d ja reels’id), SKA kodulehel ning YouTubes ning vähemalt üks video peab olema kasutatav ka reklaamina televisioonis.</w:t>
      </w:r>
    </w:p>
    <w:bookmarkEnd w:id="0"/>
    <w:p w14:paraId="4461C016" w14:textId="77777777" w:rsidR="00306798" w:rsidRPr="00B725FB" w:rsidRDefault="00306798">
      <w:pPr>
        <w:pStyle w:val="Default"/>
        <w:jc w:val="both"/>
        <w:rPr>
          <w:rFonts w:ascii="Times New Roman" w:hAnsi="Times New Roman" w:cs="Times New Roman"/>
          <w:color w:val="auto"/>
        </w:rPr>
      </w:pPr>
    </w:p>
    <w:p w14:paraId="3B7078AB" w14:textId="77777777" w:rsidR="005271F4" w:rsidRPr="00B725FB" w:rsidRDefault="005271F4" w:rsidP="00B725FB">
      <w:pPr>
        <w:pStyle w:val="Default"/>
        <w:jc w:val="both"/>
      </w:pPr>
    </w:p>
    <w:p w14:paraId="64D1FFD3" w14:textId="5FE2FAF5" w:rsidR="005271F4" w:rsidRPr="00B725FB" w:rsidRDefault="0052300F">
      <w:pPr>
        <w:jc w:val="both"/>
        <w:rPr>
          <w:rFonts w:ascii="Times New Roman" w:hAnsi="Times New Roman" w:cs="Times New Roman"/>
          <w:sz w:val="24"/>
          <w:szCs w:val="24"/>
        </w:rPr>
      </w:pPr>
      <w:r>
        <w:rPr>
          <w:rFonts w:ascii="Times New Roman" w:hAnsi="Times New Roman" w:cs="Times New Roman"/>
          <w:sz w:val="24"/>
          <w:szCs w:val="24"/>
        </w:rPr>
        <w:t>P</w:t>
      </w:r>
      <w:r w:rsidR="005271F4" w:rsidRPr="00B725FB">
        <w:rPr>
          <w:rFonts w:ascii="Times New Roman" w:hAnsi="Times New Roman" w:cs="Times New Roman"/>
          <w:sz w:val="24"/>
          <w:szCs w:val="24"/>
        </w:rPr>
        <w:t xml:space="preserve">eamised </w:t>
      </w:r>
      <w:r w:rsidR="00BF14A2" w:rsidRPr="00B725FB">
        <w:rPr>
          <w:rFonts w:ascii="Times New Roman" w:hAnsi="Times New Roman" w:cs="Times New Roman"/>
          <w:sz w:val="24"/>
          <w:szCs w:val="24"/>
        </w:rPr>
        <w:t>fookused</w:t>
      </w:r>
      <w:r w:rsidR="005271F4" w:rsidRPr="00B725FB">
        <w:rPr>
          <w:rFonts w:ascii="Times New Roman" w:hAnsi="Times New Roman" w:cs="Times New Roman"/>
          <w:sz w:val="24"/>
          <w:szCs w:val="24"/>
        </w:rPr>
        <w:t>, millele soovime kampaanias keskenduda:</w:t>
      </w:r>
    </w:p>
    <w:p w14:paraId="67503B55" w14:textId="3E5E9034" w:rsidR="005271F4" w:rsidRPr="00B725FB" w:rsidRDefault="005271F4" w:rsidP="00B725FB">
      <w:pPr>
        <w:pStyle w:val="Default"/>
        <w:jc w:val="both"/>
        <w:rPr>
          <w:rFonts w:ascii="Times New Roman" w:hAnsi="Times New Roman" w:cs="Times New Roman"/>
          <w:color w:val="auto"/>
        </w:rPr>
      </w:pPr>
      <w:r w:rsidRPr="00B725FB">
        <w:rPr>
          <w:rFonts w:ascii="Times New Roman" w:hAnsi="Times New Roman" w:cs="Times New Roman"/>
          <w:b/>
          <w:bCs/>
          <w:color w:val="auto"/>
        </w:rPr>
        <w:t>Värskendada sõnum</w:t>
      </w:r>
      <w:r w:rsidR="009A7526">
        <w:rPr>
          <w:rFonts w:ascii="Times New Roman" w:hAnsi="Times New Roman" w:cs="Times New Roman"/>
          <w:b/>
          <w:bCs/>
          <w:color w:val="auto"/>
        </w:rPr>
        <w:t>e</w:t>
      </w:r>
      <w:r w:rsidRPr="00B725FB">
        <w:rPr>
          <w:rFonts w:ascii="Times New Roman" w:hAnsi="Times New Roman" w:cs="Times New Roman"/>
          <w:b/>
          <w:bCs/>
          <w:color w:val="auto"/>
        </w:rPr>
        <w:t>i</w:t>
      </w:r>
      <w:r w:rsidR="009A7526">
        <w:rPr>
          <w:rFonts w:ascii="Times New Roman" w:hAnsi="Times New Roman" w:cs="Times New Roman"/>
          <w:b/>
          <w:bCs/>
          <w:color w:val="auto"/>
        </w:rPr>
        <w:t xml:space="preserve">d </w:t>
      </w:r>
      <w:r w:rsidRPr="00B725FB">
        <w:rPr>
          <w:rFonts w:ascii="Times New Roman" w:hAnsi="Times New Roman" w:cs="Times New Roman"/>
          <w:b/>
          <w:bCs/>
          <w:color w:val="auto"/>
        </w:rPr>
        <w:t xml:space="preserve">ja </w:t>
      </w:r>
      <w:r w:rsidR="00EC3FAC" w:rsidRPr="00B725FB">
        <w:rPr>
          <w:rFonts w:ascii="Times New Roman" w:hAnsi="Times New Roman" w:cs="Times New Roman"/>
          <w:b/>
          <w:bCs/>
          <w:color w:val="auto"/>
        </w:rPr>
        <w:t>luua</w:t>
      </w:r>
      <w:r w:rsidRPr="00B725FB">
        <w:rPr>
          <w:rFonts w:ascii="Times New Roman" w:hAnsi="Times New Roman" w:cs="Times New Roman"/>
          <w:b/>
          <w:bCs/>
          <w:color w:val="auto"/>
        </w:rPr>
        <w:t xml:space="preserve"> </w:t>
      </w:r>
      <w:r w:rsidR="009A7526">
        <w:rPr>
          <w:rFonts w:ascii="Times New Roman" w:hAnsi="Times New Roman" w:cs="Times New Roman"/>
          <w:b/>
          <w:bCs/>
          <w:color w:val="auto"/>
        </w:rPr>
        <w:t xml:space="preserve">toimiv </w:t>
      </w:r>
      <w:r w:rsidRPr="00B725FB">
        <w:rPr>
          <w:rFonts w:ascii="Times New Roman" w:hAnsi="Times New Roman" w:cs="Times New Roman"/>
          <w:b/>
          <w:bCs/>
          <w:color w:val="auto"/>
        </w:rPr>
        <w:t>visuaal</w:t>
      </w:r>
      <w:r w:rsidR="00EC3FAC" w:rsidRPr="00B725FB">
        <w:rPr>
          <w:rFonts w:ascii="Times New Roman" w:hAnsi="Times New Roman" w:cs="Times New Roman"/>
          <w:b/>
          <w:bCs/>
          <w:color w:val="auto"/>
        </w:rPr>
        <w:t>ne</w:t>
      </w:r>
      <w:r w:rsidRPr="00B725FB">
        <w:rPr>
          <w:rFonts w:ascii="Times New Roman" w:hAnsi="Times New Roman" w:cs="Times New Roman"/>
          <w:b/>
          <w:bCs/>
          <w:color w:val="auto"/>
        </w:rPr>
        <w:t xml:space="preserve"> lahendus</w:t>
      </w:r>
      <w:r w:rsidR="00EC3FAC" w:rsidRPr="00B725FB">
        <w:rPr>
          <w:rFonts w:ascii="Times New Roman" w:hAnsi="Times New Roman" w:cs="Times New Roman"/>
          <w:color w:val="auto"/>
        </w:rPr>
        <w:t xml:space="preserve">. </w:t>
      </w:r>
      <w:r w:rsidRPr="00B725FB">
        <w:rPr>
          <w:rFonts w:ascii="Times New Roman" w:hAnsi="Times New Roman" w:cs="Times New Roman"/>
          <w:color w:val="auto"/>
        </w:rPr>
        <w:t xml:space="preserve">Eesmärgiks on luua praktiline ja meeldejääv kontseptsioon, mis tõmbab tähelepanu ja kutsub inimesi kaasa mõtlema. Sõnumi ja </w:t>
      </w:r>
      <w:r w:rsidRPr="00B725FB">
        <w:rPr>
          <w:rFonts w:ascii="Times New Roman" w:hAnsi="Times New Roman" w:cs="Times New Roman"/>
          <w:noProof/>
          <w:color w:val="auto"/>
        </w:rPr>
        <w:t>visuaali</w:t>
      </w:r>
      <w:r w:rsidRPr="00B725FB">
        <w:rPr>
          <w:rFonts w:ascii="Times New Roman" w:hAnsi="Times New Roman" w:cs="Times New Roman"/>
          <w:color w:val="auto"/>
        </w:rPr>
        <w:t xml:space="preserve"> tonaalsus peab olema positiivne, inspireeriv ja motiveeriv, tekitades huvi</w:t>
      </w:r>
      <w:r w:rsidR="00EC3FAC" w:rsidRPr="00B725FB">
        <w:rPr>
          <w:rFonts w:ascii="Times New Roman" w:hAnsi="Times New Roman" w:cs="Times New Roman"/>
          <w:color w:val="auto"/>
        </w:rPr>
        <w:t>, mitte hirmu.</w:t>
      </w:r>
      <w:r w:rsidRPr="00B725FB">
        <w:rPr>
          <w:rFonts w:ascii="Times New Roman" w:hAnsi="Times New Roman" w:cs="Times New Roman"/>
          <w:color w:val="auto"/>
        </w:rPr>
        <w:t xml:space="preserve"> </w:t>
      </w:r>
    </w:p>
    <w:p w14:paraId="0EDD7B99" w14:textId="77777777" w:rsidR="00BF14A2" w:rsidRPr="00B725FB" w:rsidRDefault="00BF14A2">
      <w:pPr>
        <w:pStyle w:val="Default"/>
        <w:jc w:val="both"/>
        <w:rPr>
          <w:rFonts w:ascii="Times New Roman" w:hAnsi="Times New Roman" w:cs="Times New Roman"/>
          <w:color w:val="auto"/>
        </w:rPr>
      </w:pPr>
    </w:p>
    <w:p w14:paraId="4210F18A" w14:textId="6B4F800D" w:rsidR="00680806" w:rsidRPr="00B725FB" w:rsidRDefault="009A7526" w:rsidP="00B725FB">
      <w:pPr>
        <w:pStyle w:val="Default"/>
        <w:jc w:val="both"/>
        <w:rPr>
          <w:rFonts w:ascii="Times New Roman" w:hAnsi="Times New Roman" w:cs="Times New Roman"/>
          <w:color w:val="auto"/>
        </w:rPr>
      </w:pPr>
      <w:r>
        <w:rPr>
          <w:rFonts w:ascii="Times New Roman" w:hAnsi="Times New Roman" w:cs="Times New Roman"/>
          <w:color w:val="auto"/>
        </w:rPr>
        <w:t>Läbivalt t</w:t>
      </w:r>
      <w:r w:rsidR="005271F4" w:rsidRPr="00B725FB">
        <w:rPr>
          <w:rFonts w:ascii="Times New Roman" w:hAnsi="Times New Roman" w:cs="Times New Roman"/>
          <w:color w:val="auto"/>
        </w:rPr>
        <w:t xml:space="preserve">uleb rõhutada praktilisi samme, mida kõik inimesed saavad </w:t>
      </w:r>
      <w:r>
        <w:rPr>
          <w:rFonts w:ascii="Times New Roman" w:hAnsi="Times New Roman" w:cs="Times New Roman"/>
          <w:color w:val="auto"/>
        </w:rPr>
        <w:t xml:space="preserve">ise </w:t>
      </w:r>
      <w:r w:rsidR="005271F4" w:rsidRPr="00B725FB">
        <w:rPr>
          <w:rFonts w:ascii="Times New Roman" w:hAnsi="Times New Roman" w:cs="Times New Roman"/>
          <w:color w:val="auto"/>
        </w:rPr>
        <w:t xml:space="preserve">astuda, </w:t>
      </w:r>
      <w:r w:rsidR="00680806" w:rsidRPr="00B725FB">
        <w:rPr>
          <w:rFonts w:ascii="Times New Roman" w:hAnsi="Times New Roman" w:cs="Times New Roman"/>
          <w:color w:val="auto"/>
        </w:rPr>
        <w:t>et viia ennast kurssi psühholoogilise esmaabi baasoskustega</w:t>
      </w:r>
      <w:r w:rsidR="005271F4" w:rsidRPr="00B725FB">
        <w:rPr>
          <w:rFonts w:ascii="Times New Roman" w:hAnsi="Times New Roman" w:cs="Times New Roman"/>
          <w:color w:val="auto"/>
        </w:rPr>
        <w:t>.</w:t>
      </w:r>
      <w:r w:rsidR="00680806" w:rsidRPr="00B725FB">
        <w:rPr>
          <w:rFonts w:ascii="Times New Roman" w:hAnsi="Times New Roman" w:cs="Times New Roman"/>
          <w:color w:val="auto"/>
        </w:rPr>
        <w:t xml:space="preserve"> Tulemusena võiks </w:t>
      </w:r>
      <w:r w:rsidR="00581767" w:rsidRPr="00B725FB">
        <w:rPr>
          <w:rFonts w:ascii="Times New Roman" w:hAnsi="Times New Roman" w:cs="Times New Roman"/>
          <w:color w:val="auto"/>
        </w:rPr>
        <w:t xml:space="preserve">valitud sihtgrupi inimesed mõista, kuidas märgata ning toetada oma lähedasi tänu psühholoogilise esmaabi oskuste. </w:t>
      </w:r>
    </w:p>
    <w:p w14:paraId="34AC8BDB" w14:textId="77777777" w:rsidR="00BF14A2" w:rsidRPr="00B725FB" w:rsidRDefault="00BF14A2">
      <w:pPr>
        <w:pStyle w:val="Default"/>
        <w:jc w:val="both"/>
        <w:rPr>
          <w:rFonts w:ascii="Times New Roman" w:hAnsi="Times New Roman" w:cs="Times New Roman"/>
          <w:color w:val="auto"/>
        </w:rPr>
      </w:pPr>
    </w:p>
    <w:p w14:paraId="0C012B7C" w14:textId="63F05C98" w:rsidR="005271F4" w:rsidRPr="00B725FB" w:rsidRDefault="005271F4" w:rsidP="00B725FB">
      <w:pPr>
        <w:pStyle w:val="Default"/>
        <w:jc w:val="both"/>
        <w:rPr>
          <w:rFonts w:ascii="Times New Roman" w:hAnsi="Times New Roman" w:cs="Times New Roman"/>
          <w:color w:val="auto"/>
        </w:rPr>
      </w:pPr>
      <w:r w:rsidRPr="00B725FB">
        <w:rPr>
          <w:rFonts w:ascii="Times New Roman" w:hAnsi="Times New Roman" w:cs="Times New Roman"/>
          <w:color w:val="auto"/>
        </w:rPr>
        <w:t>Kokkuvõttes peaks uus kontseptsioon mitte ainult informeerima, vaid ka inspireerima tegevusele ning jätma püsiva mulje, mis kestab ka pärast kampaania lõppu.</w:t>
      </w:r>
    </w:p>
    <w:p w14:paraId="18902991" w14:textId="4DA74622" w:rsidR="00EC3FAC" w:rsidRPr="00B725FB" w:rsidRDefault="00EC3FAC" w:rsidP="00B725FB">
      <w:pPr>
        <w:pStyle w:val="Default"/>
        <w:jc w:val="both"/>
        <w:rPr>
          <w:rFonts w:ascii="Times New Roman" w:hAnsi="Times New Roman" w:cs="Times New Roman"/>
          <w:color w:val="auto"/>
        </w:rPr>
      </w:pPr>
    </w:p>
    <w:p w14:paraId="3FA5EF20" w14:textId="3F8C3C1C" w:rsidR="005271F4" w:rsidRDefault="0052300F" w:rsidP="00E3004E">
      <w:pPr>
        <w:pStyle w:val="Default"/>
        <w:jc w:val="both"/>
        <w:rPr>
          <w:rFonts w:ascii="Times New Roman" w:hAnsi="Times New Roman" w:cs="Times New Roman"/>
          <w:color w:val="auto"/>
        </w:rPr>
      </w:pPr>
      <w:r>
        <w:rPr>
          <w:rFonts w:ascii="Times New Roman" w:hAnsi="Times New Roman" w:cs="Times New Roman"/>
          <w:color w:val="auto"/>
        </w:rPr>
        <w:t>Tahame</w:t>
      </w:r>
      <w:r w:rsidR="005271F4" w:rsidRPr="00B725FB">
        <w:rPr>
          <w:rFonts w:ascii="Times New Roman" w:hAnsi="Times New Roman" w:cs="Times New Roman"/>
          <w:color w:val="auto"/>
        </w:rPr>
        <w:t xml:space="preserve"> </w:t>
      </w:r>
      <w:r w:rsidR="005271F4" w:rsidRPr="00B725FB">
        <w:rPr>
          <w:rFonts w:ascii="Times New Roman" w:hAnsi="Times New Roman" w:cs="Times New Roman"/>
          <w:b/>
          <w:bCs/>
          <w:color w:val="auto"/>
        </w:rPr>
        <w:t>tõsta ühiskonna teadlikkust</w:t>
      </w:r>
      <w:r w:rsidR="005271F4" w:rsidRPr="00B725FB">
        <w:rPr>
          <w:rFonts w:ascii="Times New Roman" w:hAnsi="Times New Roman" w:cs="Times New Roman"/>
          <w:color w:val="auto"/>
        </w:rPr>
        <w:t xml:space="preserve"> </w:t>
      </w:r>
      <w:r w:rsidR="00EC3FAC" w:rsidRPr="00B725FB">
        <w:rPr>
          <w:rFonts w:ascii="Times New Roman" w:hAnsi="Times New Roman" w:cs="Times New Roman"/>
          <w:color w:val="auto"/>
        </w:rPr>
        <w:t>psühholoogilise esmaabi</w:t>
      </w:r>
      <w:r w:rsidR="005271F4" w:rsidRPr="00B725FB">
        <w:rPr>
          <w:rFonts w:ascii="Times New Roman" w:hAnsi="Times New Roman" w:cs="Times New Roman"/>
          <w:color w:val="auto"/>
        </w:rPr>
        <w:t xml:space="preserve"> temaatikast, seda normaliseerida ning </w:t>
      </w:r>
      <w:r w:rsidR="005271F4" w:rsidRPr="00B725FB">
        <w:rPr>
          <w:rFonts w:ascii="Times New Roman" w:hAnsi="Times New Roman" w:cs="Times New Roman"/>
          <w:b/>
          <w:bCs/>
          <w:color w:val="auto"/>
        </w:rPr>
        <w:t>äratada sihtrühma huvi</w:t>
      </w:r>
      <w:r w:rsidR="005271F4" w:rsidRPr="00B725FB">
        <w:rPr>
          <w:rFonts w:ascii="Times New Roman" w:hAnsi="Times New Roman" w:cs="Times New Roman"/>
          <w:color w:val="auto"/>
        </w:rPr>
        <w:t xml:space="preserve"> </w:t>
      </w:r>
      <w:r w:rsidR="00EC3FAC" w:rsidRPr="00B725FB">
        <w:rPr>
          <w:rFonts w:ascii="Times New Roman" w:hAnsi="Times New Roman" w:cs="Times New Roman"/>
          <w:color w:val="auto"/>
        </w:rPr>
        <w:t>psühholoogilise esmaabi vastu</w:t>
      </w:r>
      <w:r w:rsidR="005271F4" w:rsidRPr="00B725FB">
        <w:rPr>
          <w:rFonts w:ascii="Times New Roman" w:hAnsi="Times New Roman" w:cs="Times New Roman"/>
          <w:color w:val="auto"/>
        </w:rPr>
        <w:t xml:space="preserve">. Soovime tekitada </w:t>
      </w:r>
      <w:r w:rsidR="00EC3FAC" w:rsidRPr="00B725FB">
        <w:rPr>
          <w:rFonts w:ascii="Times New Roman" w:hAnsi="Times New Roman" w:cs="Times New Roman"/>
          <w:color w:val="auto"/>
        </w:rPr>
        <w:t>arusaama, mis on psühholoogiline esmaabi</w:t>
      </w:r>
      <w:r>
        <w:rPr>
          <w:rFonts w:ascii="Times New Roman" w:hAnsi="Times New Roman" w:cs="Times New Roman"/>
          <w:color w:val="auto"/>
        </w:rPr>
        <w:t xml:space="preserve">, </w:t>
      </w:r>
      <w:r w:rsidR="00EC3FAC" w:rsidRPr="00B725FB">
        <w:rPr>
          <w:rFonts w:ascii="Times New Roman" w:hAnsi="Times New Roman" w:cs="Times New Roman"/>
          <w:color w:val="auto"/>
        </w:rPr>
        <w:t>kuidas tulla ise toime ning toetada oma lähedasi.</w:t>
      </w:r>
    </w:p>
    <w:p w14:paraId="40A36D63" w14:textId="58A84C79" w:rsidR="00306798" w:rsidRDefault="00306798" w:rsidP="00E3004E">
      <w:pPr>
        <w:pStyle w:val="Default"/>
        <w:jc w:val="both"/>
        <w:rPr>
          <w:rFonts w:ascii="Times New Roman" w:hAnsi="Times New Roman" w:cs="Times New Roman"/>
          <w:color w:val="auto"/>
        </w:rPr>
      </w:pPr>
    </w:p>
    <w:p w14:paraId="22E21143" w14:textId="2EA812FD" w:rsidR="00306798" w:rsidRPr="00B725FB" w:rsidRDefault="00306798" w:rsidP="00306798">
      <w:pPr>
        <w:jc w:val="both"/>
        <w:rPr>
          <w:rFonts w:ascii="Times New Roman" w:hAnsi="Times New Roman" w:cs="Times New Roman"/>
          <w:b/>
          <w:bCs/>
          <w:sz w:val="24"/>
          <w:szCs w:val="24"/>
        </w:rPr>
      </w:pPr>
      <w:r w:rsidRPr="00B725FB">
        <w:rPr>
          <w:rFonts w:ascii="Times New Roman" w:hAnsi="Times New Roman" w:cs="Times New Roman"/>
          <w:b/>
          <w:bCs/>
          <w:sz w:val="24"/>
          <w:szCs w:val="24"/>
        </w:rPr>
        <w:t>Loovlahenduse eesmärk:</w:t>
      </w:r>
    </w:p>
    <w:p w14:paraId="55BCF18F" w14:textId="77777777" w:rsidR="00306798" w:rsidRPr="00E36C72" w:rsidRDefault="00306798" w:rsidP="00306798">
      <w:pPr>
        <w:pStyle w:val="Default"/>
        <w:numPr>
          <w:ilvl w:val="0"/>
          <w:numId w:val="4"/>
        </w:numPr>
        <w:jc w:val="both"/>
        <w:rPr>
          <w:rFonts w:ascii="Times New Roman" w:hAnsi="Times New Roman" w:cs="Times New Roman"/>
          <w:color w:val="auto"/>
        </w:rPr>
      </w:pPr>
      <w:r w:rsidRPr="00E36C72">
        <w:rPr>
          <w:rFonts w:ascii="Times New Roman" w:hAnsi="Times New Roman" w:cs="Times New Roman"/>
          <w:b/>
          <w:bCs/>
          <w:color w:val="auto"/>
        </w:rPr>
        <w:t>Inimeste käitumise muutmine kriisiolukordades.</w:t>
      </w:r>
      <w:r w:rsidRPr="00E36C72">
        <w:rPr>
          <w:rFonts w:ascii="Times New Roman" w:hAnsi="Times New Roman" w:cs="Times New Roman"/>
          <w:color w:val="auto"/>
        </w:rPr>
        <w:t xml:space="preserve"> Kampaania peaks tõstma inimestes enesekindlust teiste aitamise ees ning maandama hirme, et midagi võib valesti minna, sest psühholoogilise esmaabi pakkumine on jõukohane igale täiskasvanud inimesele. Seetõttu peaks rõhk olema positiivsel sõnumil, et isegi kriisis (suurem ühiskondlik kriis või perekondlik kriis) on lihtsasti omandavatel psühholoogilise esmaabi võtetel suur positiivne mõju. </w:t>
      </w:r>
    </w:p>
    <w:p w14:paraId="4C8BD9F5" w14:textId="77777777" w:rsidR="00306798" w:rsidRPr="00E36C72" w:rsidRDefault="00306798" w:rsidP="00306798">
      <w:pPr>
        <w:pStyle w:val="Default"/>
        <w:jc w:val="both"/>
        <w:rPr>
          <w:rFonts w:ascii="Times New Roman" w:hAnsi="Times New Roman" w:cs="Times New Roman"/>
          <w:color w:val="auto"/>
        </w:rPr>
      </w:pPr>
    </w:p>
    <w:p w14:paraId="2C357222" w14:textId="6E349D3D" w:rsidR="00306798" w:rsidRPr="00E36C72" w:rsidRDefault="00306798" w:rsidP="00306798">
      <w:pPr>
        <w:pStyle w:val="ListParagraph"/>
        <w:numPr>
          <w:ilvl w:val="0"/>
          <w:numId w:val="4"/>
        </w:numPr>
        <w:jc w:val="both"/>
        <w:rPr>
          <w:rFonts w:ascii="Times New Roman" w:hAnsi="Times New Roman" w:cs="Times New Roman"/>
          <w:sz w:val="24"/>
          <w:szCs w:val="24"/>
        </w:rPr>
      </w:pPr>
      <w:r>
        <w:rPr>
          <w:rFonts w:ascii="Times New Roman" w:hAnsi="Times New Roman" w:cs="Times New Roman"/>
          <w:b/>
          <w:bCs/>
          <w:sz w:val="24"/>
          <w:szCs w:val="24"/>
        </w:rPr>
        <w:t>Loovlahenduse</w:t>
      </w:r>
      <w:r w:rsidRPr="00E36C72">
        <w:rPr>
          <w:rFonts w:ascii="Times New Roman" w:hAnsi="Times New Roman" w:cs="Times New Roman"/>
          <w:b/>
          <w:bCs/>
          <w:sz w:val="24"/>
          <w:szCs w:val="24"/>
        </w:rPr>
        <w:t xml:space="preserve"> eesmä</w:t>
      </w:r>
      <w:r w:rsidR="009A7526">
        <w:rPr>
          <w:rFonts w:ascii="Times New Roman" w:hAnsi="Times New Roman" w:cs="Times New Roman"/>
          <w:b/>
          <w:bCs/>
          <w:sz w:val="24"/>
          <w:szCs w:val="24"/>
        </w:rPr>
        <w:t>r</w:t>
      </w:r>
      <w:r w:rsidRPr="00E36C72">
        <w:rPr>
          <w:rFonts w:ascii="Times New Roman" w:hAnsi="Times New Roman" w:cs="Times New Roman"/>
          <w:b/>
          <w:bCs/>
          <w:sz w:val="24"/>
          <w:szCs w:val="24"/>
        </w:rPr>
        <w:t>giks on luua multifunktsionaalne vi</w:t>
      </w:r>
      <w:r w:rsidR="009A7526">
        <w:rPr>
          <w:rFonts w:ascii="Times New Roman" w:hAnsi="Times New Roman" w:cs="Times New Roman"/>
          <w:b/>
          <w:bCs/>
          <w:sz w:val="24"/>
          <w:szCs w:val="24"/>
        </w:rPr>
        <w:t>deomaterjal</w:t>
      </w:r>
      <w:r w:rsidRPr="00E36C72">
        <w:rPr>
          <w:rFonts w:ascii="Times New Roman" w:hAnsi="Times New Roman" w:cs="Times New Roman"/>
          <w:b/>
          <w:bCs/>
          <w:sz w:val="24"/>
          <w:szCs w:val="24"/>
        </w:rPr>
        <w:t>.</w:t>
      </w:r>
      <w:r w:rsidRPr="00E36C72">
        <w:rPr>
          <w:rFonts w:ascii="Times New Roman" w:hAnsi="Times New Roman" w:cs="Times New Roman"/>
          <w:sz w:val="24"/>
          <w:szCs w:val="24"/>
        </w:rPr>
        <w:t xml:space="preserve"> Visuaal võib olla</w:t>
      </w:r>
      <w:r w:rsidR="009A7526">
        <w:rPr>
          <w:rFonts w:ascii="Times New Roman" w:hAnsi="Times New Roman" w:cs="Times New Roman"/>
          <w:sz w:val="24"/>
          <w:szCs w:val="24"/>
        </w:rPr>
        <w:t xml:space="preserve"> ka</w:t>
      </w:r>
      <w:r w:rsidRPr="00E36C72">
        <w:rPr>
          <w:rFonts w:ascii="Times New Roman" w:hAnsi="Times New Roman" w:cs="Times New Roman"/>
          <w:sz w:val="24"/>
          <w:szCs w:val="24"/>
        </w:rPr>
        <w:t xml:space="preserve"> animatsioon</w:t>
      </w:r>
      <w:r w:rsidR="009A7526">
        <w:rPr>
          <w:rFonts w:ascii="Times New Roman" w:hAnsi="Times New Roman" w:cs="Times New Roman"/>
          <w:sz w:val="24"/>
          <w:szCs w:val="24"/>
        </w:rPr>
        <w:t xml:space="preserve">. </w:t>
      </w:r>
      <w:r w:rsidRPr="00E36C72">
        <w:rPr>
          <w:rFonts w:ascii="Times New Roman" w:hAnsi="Times New Roman" w:cs="Times New Roman"/>
          <w:sz w:val="24"/>
          <w:szCs w:val="24"/>
        </w:rPr>
        <w:t>Toode peab olema ajatu ja kasutatav ka järgnevatel aastatel.</w:t>
      </w:r>
      <w:r>
        <w:rPr>
          <w:rFonts w:ascii="Times New Roman" w:hAnsi="Times New Roman" w:cs="Times New Roman"/>
          <w:sz w:val="24"/>
          <w:szCs w:val="24"/>
        </w:rPr>
        <w:t xml:space="preserve"> Loovlahendus võib olla pikem video/animatisoon, millest on tehtud lühemad klipid </w:t>
      </w:r>
      <w:r w:rsidR="00C15BD3">
        <w:rPr>
          <w:rFonts w:ascii="Times New Roman" w:hAnsi="Times New Roman" w:cs="Times New Roman"/>
          <w:sz w:val="24"/>
          <w:szCs w:val="24"/>
        </w:rPr>
        <w:t>– selle kontseptsiooni osas ettepanekute  tegemine on hanke osa.</w:t>
      </w:r>
    </w:p>
    <w:p w14:paraId="19684BEF" w14:textId="77777777" w:rsidR="00306798" w:rsidRPr="00E36C72" w:rsidRDefault="00306798" w:rsidP="00306798">
      <w:pPr>
        <w:pStyle w:val="Default"/>
        <w:numPr>
          <w:ilvl w:val="0"/>
          <w:numId w:val="4"/>
        </w:numPr>
        <w:jc w:val="both"/>
        <w:rPr>
          <w:rFonts w:ascii="Times New Roman" w:hAnsi="Times New Roman" w:cs="Times New Roman"/>
        </w:rPr>
      </w:pPr>
      <w:r w:rsidRPr="00E36C72">
        <w:rPr>
          <w:rFonts w:ascii="Times New Roman" w:hAnsi="Times New Roman" w:cs="Times New Roman"/>
          <w:b/>
          <w:bCs/>
        </w:rPr>
        <w:t>Sihtrühm</w:t>
      </w:r>
      <w:r>
        <w:rPr>
          <w:rFonts w:ascii="Times New Roman" w:hAnsi="Times New Roman" w:cs="Times New Roman"/>
        </w:rPr>
        <w:t xml:space="preserve">. </w:t>
      </w:r>
      <w:r w:rsidRPr="00E36C72">
        <w:rPr>
          <w:rFonts w:ascii="Times New Roman" w:hAnsi="Times New Roman" w:cs="Times New Roman"/>
        </w:rPr>
        <w:t>Sihtrühmade välja selgitamine, sihtrühmapõhiste sõnumite loomine on osa hangitavast loovtööst, st need on eeltöö, baas ja eeldus videote tootmiseks.</w:t>
      </w:r>
      <w:r>
        <w:rPr>
          <w:rFonts w:ascii="Times New Roman" w:hAnsi="Times New Roman" w:cs="Times New Roman"/>
        </w:rPr>
        <w:t xml:space="preserve"> Loovlahenduse kirjeldusega peaks välja ka tooma, millisele sihtrühmale on antud lahendus suunatud.</w:t>
      </w:r>
    </w:p>
    <w:p w14:paraId="4B8AB22C" w14:textId="77777777" w:rsidR="00306798" w:rsidRPr="00B725FB" w:rsidRDefault="00306798" w:rsidP="00B725FB">
      <w:pPr>
        <w:pStyle w:val="Default"/>
        <w:jc w:val="both"/>
        <w:rPr>
          <w:rFonts w:ascii="Times New Roman" w:hAnsi="Times New Roman" w:cs="Times New Roman"/>
          <w:color w:val="auto"/>
        </w:rPr>
      </w:pPr>
    </w:p>
    <w:p w14:paraId="215D78D4" w14:textId="19F11F41" w:rsidR="00BF14A2" w:rsidRPr="00B725FB" w:rsidRDefault="00BF14A2">
      <w:pPr>
        <w:pStyle w:val="Default"/>
        <w:ind w:left="360"/>
        <w:jc w:val="both"/>
        <w:rPr>
          <w:rFonts w:ascii="Times New Roman" w:hAnsi="Times New Roman" w:cs="Times New Roman"/>
          <w:color w:val="auto"/>
        </w:rPr>
      </w:pPr>
    </w:p>
    <w:p w14:paraId="7ECE8439" w14:textId="3CB3D913" w:rsidR="00BF14A2" w:rsidRPr="00B725FB" w:rsidRDefault="00BF14A2">
      <w:pPr>
        <w:jc w:val="both"/>
        <w:rPr>
          <w:rFonts w:ascii="Times New Roman" w:hAnsi="Times New Roman" w:cs="Times New Roman"/>
          <w:b/>
          <w:bCs/>
          <w:sz w:val="24"/>
          <w:szCs w:val="24"/>
          <w:u w:val="single"/>
        </w:rPr>
      </w:pPr>
      <w:r w:rsidRPr="00B725FB">
        <w:rPr>
          <w:rFonts w:ascii="Times New Roman" w:hAnsi="Times New Roman" w:cs="Times New Roman"/>
          <w:b/>
          <w:bCs/>
          <w:sz w:val="24"/>
          <w:szCs w:val="24"/>
          <w:u w:val="single"/>
        </w:rPr>
        <w:t>Täiendavad juhised:</w:t>
      </w:r>
    </w:p>
    <w:p w14:paraId="53B36FC6" w14:textId="6BF6F02C" w:rsidR="00BF14A2" w:rsidRPr="00B725FB" w:rsidRDefault="005A722F" w:rsidP="00B725FB">
      <w:pPr>
        <w:jc w:val="both"/>
        <w:rPr>
          <w:rFonts w:ascii="Times New Roman" w:hAnsi="Times New Roman" w:cs="Times New Roman"/>
          <w:sz w:val="24"/>
          <w:szCs w:val="24"/>
        </w:rPr>
      </w:pPr>
      <w:r>
        <w:rPr>
          <w:rFonts w:ascii="Times New Roman" w:hAnsi="Times New Roman" w:cs="Times New Roman"/>
          <w:sz w:val="24"/>
          <w:szCs w:val="24"/>
        </w:rPr>
        <w:t>SKA psühholoogiline esmaabi on Peasi.ee pakutava vaimse tervise esmaabiga sarnane. Lahendus (sõnumid) peaks eristuma vaimse tervise esmaabist ning keskenduma just kriisisündmuste järgselt pakutavale psühholoogilisele esmaabile</w:t>
      </w:r>
      <w:r w:rsidR="00306798">
        <w:rPr>
          <w:rFonts w:ascii="Times New Roman" w:hAnsi="Times New Roman" w:cs="Times New Roman"/>
          <w:sz w:val="24"/>
          <w:szCs w:val="24"/>
        </w:rPr>
        <w:t>:</w:t>
      </w:r>
    </w:p>
    <w:p w14:paraId="25D3DC84" w14:textId="7DCEEB71" w:rsidR="00BF14A2" w:rsidRDefault="00BF14A2" w:rsidP="00B725FB">
      <w:pPr>
        <w:ind w:left="708"/>
        <w:jc w:val="both"/>
        <w:rPr>
          <w:rFonts w:ascii="Times New Roman" w:hAnsi="Times New Roman" w:cs="Times New Roman"/>
          <w:sz w:val="24"/>
          <w:szCs w:val="24"/>
        </w:rPr>
      </w:pPr>
      <w:r w:rsidRPr="00B725FB">
        <w:rPr>
          <w:rFonts w:ascii="Times New Roman" w:hAnsi="Times New Roman" w:cs="Times New Roman"/>
          <w:sz w:val="24"/>
          <w:szCs w:val="24"/>
        </w:rPr>
        <w:t>Psühholoogilisest esmaabist rääkides loovad inimesed tihti seosed vaimse tervise esmaabiga ja peavad neid kaht abistamise viisi üheks ja samaks lähenemiseks. Tegelikkuses kuuluvad psühholoogiline esmaabi ja vaimse tervise esmaabi erinevatesse kontekstidesse. Psühholoogiline esmaabi kuulub kriisisündmustel (õnnetusjuhtumid, muud traumeerivad sündmused) abi pakkumise juurde, vaimse tervise esmaabi kuulub aga igapäevakonteksti, kui märkad kaaslasel vaimse tervise raskust.</w:t>
      </w:r>
    </w:p>
    <w:p w14:paraId="0CB8085D" w14:textId="05FA914C" w:rsidR="005A722F" w:rsidRDefault="005A722F" w:rsidP="00E3004E">
      <w:pPr>
        <w:pStyle w:val="Default"/>
        <w:jc w:val="both"/>
        <w:rPr>
          <w:rFonts w:ascii="Times New Roman" w:hAnsi="Times New Roman" w:cs="Times New Roman"/>
          <w:b/>
          <w:bCs/>
        </w:rPr>
      </w:pPr>
    </w:p>
    <w:p w14:paraId="5A5CAD9B" w14:textId="77777777" w:rsidR="00306798" w:rsidRPr="00E36C72" w:rsidRDefault="00306798" w:rsidP="00306798">
      <w:pPr>
        <w:jc w:val="both"/>
        <w:rPr>
          <w:rFonts w:ascii="Times New Roman" w:hAnsi="Times New Roman" w:cs="Times New Roman"/>
          <w:b/>
          <w:bCs/>
          <w:sz w:val="24"/>
          <w:szCs w:val="24"/>
        </w:rPr>
      </w:pPr>
      <w:r w:rsidRPr="00E36C72">
        <w:rPr>
          <w:rFonts w:ascii="Times New Roman" w:hAnsi="Times New Roman" w:cs="Times New Roman"/>
          <w:b/>
          <w:bCs/>
          <w:sz w:val="24"/>
          <w:szCs w:val="24"/>
        </w:rPr>
        <w:t>Nõuded loovlahendusele</w:t>
      </w:r>
    </w:p>
    <w:p w14:paraId="307D02BA" w14:textId="77777777" w:rsidR="00306798" w:rsidRPr="00E36C72" w:rsidRDefault="00306798" w:rsidP="00306798">
      <w:pPr>
        <w:pStyle w:val="ListParagraph"/>
        <w:spacing w:after="0"/>
        <w:ind w:left="567"/>
        <w:jc w:val="both"/>
        <w:rPr>
          <w:rFonts w:ascii="Times New Roman" w:hAnsi="Times New Roman" w:cs="Times New Roman"/>
          <w:sz w:val="24"/>
          <w:szCs w:val="24"/>
        </w:rPr>
      </w:pPr>
    </w:p>
    <w:p w14:paraId="791381D2" w14:textId="77777777" w:rsidR="00FE1659" w:rsidRDefault="00306798" w:rsidP="00FE1659">
      <w:pPr>
        <w:pStyle w:val="ListParagraph"/>
        <w:numPr>
          <w:ilvl w:val="0"/>
          <w:numId w:val="3"/>
        </w:numPr>
        <w:jc w:val="both"/>
        <w:rPr>
          <w:rFonts w:ascii="Times New Roman" w:hAnsi="Times New Roman" w:cs="Times New Roman"/>
          <w:sz w:val="24"/>
          <w:szCs w:val="24"/>
        </w:rPr>
      </w:pPr>
      <w:r w:rsidRPr="00E36C72">
        <w:rPr>
          <w:rFonts w:ascii="Times New Roman" w:hAnsi="Times New Roman" w:cs="Times New Roman"/>
          <w:sz w:val="24"/>
          <w:szCs w:val="24"/>
        </w:rPr>
        <w:t>Pakkuja tutvub psühholoogilise esmaabi põhimõtetega ning lähtub neist lepingut täites.</w:t>
      </w:r>
    </w:p>
    <w:p w14:paraId="2A6B1D9B" w14:textId="77777777" w:rsidR="00FE1659" w:rsidRPr="00B725FB" w:rsidRDefault="00306798" w:rsidP="00FE1659">
      <w:pPr>
        <w:pStyle w:val="ListParagraph"/>
        <w:numPr>
          <w:ilvl w:val="0"/>
          <w:numId w:val="3"/>
        </w:numPr>
        <w:jc w:val="both"/>
        <w:rPr>
          <w:rFonts w:ascii="Times New Roman" w:hAnsi="Times New Roman" w:cs="Times New Roman"/>
          <w:sz w:val="24"/>
          <w:szCs w:val="24"/>
        </w:rPr>
      </w:pPr>
      <w:r w:rsidRPr="00B725FB">
        <w:rPr>
          <w:rFonts w:ascii="Times New Roman" w:hAnsi="Times New Roman" w:cs="Times New Roman"/>
        </w:rPr>
        <w:t>Kui lisategevused sisaldavad mõne avaliku elu kõne- või mõjuisiku kaasamist, toimuvad temaga läbirääkimised ja koostöö koordineerimine pakkuja poolt. Kui sellega kaasnevad rahalised investeeringud, peab see sisalduma pakkumise eelarves.</w:t>
      </w:r>
    </w:p>
    <w:p w14:paraId="560FC7BD" w14:textId="4B3E2701" w:rsidR="00306798" w:rsidRPr="00B725FB" w:rsidRDefault="00306798" w:rsidP="00B725FB">
      <w:pPr>
        <w:pStyle w:val="ListParagraph"/>
        <w:numPr>
          <w:ilvl w:val="0"/>
          <w:numId w:val="3"/>
        </w:numPr>
        <w:jc w:val="both"/>
        <w:rPr>
          <w:rFonts w:ascii="Times New Roman" w:hAnsi="Times New Roman" w:cs="Times New Roman"/>
        </w:rPr>
      </w:pPr>
      <w:r w:rsidRPr="00B725FB">
        <w:rPr>
          <w:rFonts w:ascii="Times New Roman" w:hAnsi="Times New Roman" w:cs="Times New Roman"/>
        </w:rPr>
        <w:t xml:space="preserve">Kõik kampaania jaoks loodud materjalid peavad olema eestikeelsed, sh sisaldama subtiitreid (videotele, mida jagatakse SKA sotsiaalmeedia kanalites). </w:t>
      </w:r>
    </w:p>
    <w:p w14:paraId="366E7EFE" w14:textId="77777777" w:rsidR="00306798" w:rsidRPr="00E36C72" w:rsidRDefault="00306798" w:rsidP="00306798">
      <w:pPr>
        <w:pStyle w:val="ListParagraph"/>
        <w:numPr>
          <w:ilvl w:val="0"/>
          <w:numId w:val="3"/>
        </w:numPr>
        <w:jc w:val="both"/>
        <w:rPr>
          <w:rFonts w:ascii="Times New Roman" w:hAnsi="Times New Roman" w:cs="Times New Roman"/>
          <w:sz w:val="24"/>
          <w:szCs w:val="24"/>
        </w:rPr>
      </w:pPr>
      <w:r w:rsidRPr="00E36C72">
        <w:rPr>
          <w:rFonts w:ascii="Times New Roman" w:hAnsi="Times New Roman" w:cs="Times New Roman"/>
          <w:sz w:val="24"/>
          <w:szCs w:val="24"/>
        </w:rPr>
        <w:t xml:space="preserve">Loodud videoklipid jms töödeldavad failid edastatakse Tellijale, mitte hiljem kui </w:t>
      </w:r>
      <w:r>
        <w:rPr>
          <w:rFonts w:ascii="Times New Roman" w:hAnsi="Times New Roman" w:cs="Times New Roman"/>
          <w:sz w:val="24"/>
          <w:szCs w:val="24"/>
        </w:rPr>
        <w:t>15.12.2024.</w:t>
      </w:r>
    </w:p>
    <w:p w14:paraId="480AAE3D" w14:textId="77777777" w:rsidR="00306798" w:rsidRPr="00E36C72" w:rsidRDefault="00306798" w:rsidP="00306798">
      <w:pPr>
        <w:pStyle w:val="ListParagraph"/>
        <w:numPr>
          <w:ilvl w:val="0"/>
          <w:numId w:val="3"/>
        </w:numPr>
        <w:jc w:val="both"/>
        <w:rPr>
          <w:rFonts w:ascii="Times New Roman" w:hAnsi="Times New Roman" w:cs="Times New Roman"/>
          <w:sz w:val="24"/>
          <w:szCs w:val="24"/>
        </w:rPr>
      </w:pPr>
      <w:r w:rsidRPr="00E36C72">
        <w:rPr>
          <w:rFonts w:ascii="Times New Roman" w:hAnsi="Times New Roman" w:cs="Times New Roman"/>
          <w:sz w:val="24"/>
          <w:szCs w:val="24"/>
        </w:rPr>
        <w:t xml:space="preserve">Pakkuja kuvab loodud visuaalides Sotsiaalkindlustusameti logo. Sotsiaalkindlustusameti logo kasutamise nõuded on välja toodud </w:t>
      </w:r>
      <w:hyperlink r:id="rId9" w:history="1">
        <w:r w:rsidRPr="00E36C72">
          <w:rPr>
            <w:rStyle w:val="Hyperlink"/>
            <w:rFonts w:ascii="Times New Roman" w:hAnsi="Times New Roman" w:cs="Times New Roman"/>
            <w:sz w:val="24"/>
            <w:szCs w:val="24"/>
          </w:rPr>
          <w:t>siin</w:t>
        </w:r>
      </w:hyperlink>
      <w:r w:rsidRPr="00E36C72">
        <w:rPr>
          <w:rFonts w:ascii="Times New Roman" w:hAnsi="Times New Roman" w:cs="Times New Roman"/>
          <w:sz w:val="24"/>
          <w:szCs w:val="24"/>
        </w:rPr>
        <w:t>.</w:t>
      </w:r>
    </w:p>
    <w:p w14:paraId="5CCB3D70" w14:textId="77777777" w:rsidR="00306798" w:rsidRPr="00E36C72" w:rsidRDefault="00306798" w:rsidP="00306798">
      <w:pPr>
        <w:pStyle w:val="ListParagraph"/>
        <w:numPr>
          <w:ilvl w:val="0"/>
          <w:numId w:val="3"/>
        </w:numPr>
        <w:jc w:val="both"/>
        <w:rPr>
          <w:rFonts w:ascii="Times New Roman" w:hAnsi="Times New Roman" w:cs="Times New Roman"/>
          <w:sz w:val="24"/>
          <w:szCs w:val="24"/>
        </w:rPr>
      </w:pPr>
      <w:r w:rsidRPr="00E36C72">
        <w:rPr>
          <w:rFonts w:ascii="Times New Roman" w:hAnsi="Times New Roman" w:cs="Times New Roman"/>
          <w:sz w:val="24"/>
          <w:szCs w:val="24"/>
        </w:rPr>
        <w:t>Hankelepingu hind sisaldab kõiki kulusid, mis raamlepingu partner on teinud teenuse</w:t>
      </w:r>
    </w:p>
    <w:p w14:paraId="7C00E560" w14:textId="77777777" w:rsidR="00306798" w:rsidRPr="00E36C72" w:rsidRDefault="00306798" w:rsidP="00306798">
      <w:pPr>
        <w:pStyle w:val="ListParagraph"/>
        <w:jc w:val="both"/>
        <w:rPr>
          <w:rFonts w:ascii="Times New Roman" w:hAnsi="Times New Roman" w:cs="Times New Roman"/>
          <w:sz w:val="24"/>
          <w:szCs w:val="24"/>
        </w:rPr>
      </w:pPr>
      <w:r w:rsidRPr="00E36C72">
        <w:rPr>
          <w:rFonts w:ascii="Times New Roman" w:hAnsi="Times New Roman" w:cs="Times New Roman"/>
          <w:sz w:val="24"/>
          <w:szCs w:val="24"/>
        </w:rPr>
        <w:t>osutamiseks, sh tasu lepingus sätestatud autoriõiguste eest.</w:t>
      </w:r>
    </w:p>
    <w:p w14:paraId="496C7F19" w14:textId="77777777" w:rsidR="00306798" w:rsidRPr="00E36C72" w:rsidRDefault="00306798" w:rsidP="00306798">
      <w:pPr>
        <w:pStyle w:val="ListParagraph"/>
        <w:numPr>
          <w:ilvl w:val="0"/>
          <w:numId w:val="3"/>
        </w:numPr>
        <w:jc w:val="both"/>
        <w:rPr>
          <w:rFonts w:ascii="Times New Roman" w:hAnsi="Times New Roman" w:cs="Times New Roman"/>
          <w:sz w:val="24"/>
          <w:szCs w:val="24"/>
        </w:rPr>
      </w:pPr>
      <w:r w:rsidRPr="00E36C72">
        <w:rPr>
          <w:rFonts w:ascii="Times New Roman" w:hAnsi="Times New Roman" w:cs="Times New Roman"/>
          <w:sz w:val="24"/>
          <w:szCs w:val="24"/>
        </w:rPr>
        <w:lastRenderedPageBreak/>
        <w:t>Kui kampaania raames kasutatakse autoriõigustega kaitstud loomet, siis selle rahastamine peab sisalduma pakkumises (arvestades, et kampaania lõpus liiguvad kõik autoriõigused Sotsiaalkindlustusametile). Raamlepingu partner kohustub tagama, et tal on kõik õigused eelnimetatud varaliste õiguste loovutamiseks ja isiklike õiguste osas ainulitsentsi andmiseks.</w:t>
      </w:r>
    </w:p>
    <w:p w14:paraId="6254B939" w14:textId="77777777" w:rsidR="00306798" w:rsidRPr="00E36C72" w:rsidRDefault="00306798" w:rsidP="00306798">
      <w:pPr>
        <w:pStyle w:val="ListParagraph"/>
        <w:numPr>
          <w:ilvl w:val="0"/>
          <w:numId w:val="3"/>
        </w:numPr>
        <w:jc w:val="both"/>
        <w:rPr>
          <w:rFonts w:ascii="Times New Roman" w:hAnsi="Times New Roman" w:cs="Times New Roman"/>
          <w:sz w:val="24"/>
          <w:szCs w:val="24"/>
        </w:rPr>
      </w:pPr>
      <w:r w:rsidRPr="00E36C72">
        <w:rPr>
          <w:rFonts w:ascii="Times New Roman" w:hAnsi="Times New Roman" w:cs="Times New Roman"/>
          <w:sz w:val="24"/>
          <w:szCs w:val="24"/>
        </w:rPr>
        <w:t>Pakkuja kohustub andma tellijale üle andmed kolmandate isikute intellektuaalse omandi õiguste kohta seoses talle teenuse osutamise käigus üleantud materjalidega.</w:t>
      </w:r>
    </w:p>
    <w:p w14:paraId="3484812F" w14:textId="77777777" w:rsidR="00306798" w:rsidRDefault="00306798" w:rsidP="00E3004E">
      <w:pPr>
        <w:pStyle w:val="Default"/>
        <w:jc w:val="both"/>
        <w:rPr>
          <w:rFonts w:ascii="Times New Roman" w:hAnsi="Times New Roman" w:cs="Times New Roman"/>
          <w:b/>
          <w:bCs/>
        </w:rPr>
      </w:pPr>
    </w:p>
    <w:p w14:paraId="4B9B716A" w14:textId="77777777" w:rsidR="00E3004E" w:rsidRDefault="00E3004E" w:rsidP="00E3004E">
      <w:pPr>
        <w:pStyle w:val="Default"/>
        <w:jc w:val="both"/>
        <w:rPr>
          <w:rFonts w:ascii="Times New Roman" w:hAnsi="Times New Roman" w:cs="Times New Roman"/>
          <w:b/>
          <w:bCs/>
        </w:rPr>
      </w:pPr>
    </w:p>
    <w:p w14:paraId="289D397A" w14:textId="77777777" w:rsidR="00E3004E" w:rsidRDefault="00E3004E" w:rsidP="00E3004E">
      <w:pPr>
        <w:pStyle w:val="Default"/>
        <w:jc w:val="both"/>
        <w:rPr>
          <w:rFonts w:ascii="Times New Roman" w:hAnsi="Times New Roman" w:cs="Times New Roman"/>
          <w:b/>
          <w:bCs/>
        </w:rPr>
      </w:pPr>
    </w:p>
    <w:p w14:paraId="7998C4CA" w14:textId="255AD4AA" w:rsidR="00E3004E" w:rsidRDefault="00E3004E" w:rsidP="00E3004E">
      <w:pPr>
        <w:pStyle w:val="Default"/>
        <w:jc w:val="both"/>
        <w:rPr>
          <w:rFonts w:ascii="Times New Roman" w:hAnsi="Times New Roman" w:cs="Times New Roman"/>
        </w:rPr>
      </w:pPr>
      <w:r w:rsidRPr="00B725FB">
        <w:rPr>
          <w:rFonts w:ascii="Times New Roman" w:hAnsi="Times New Roman" w:cs="Times New Roman"/>
          <w:b/>
          <w:bCs/>
        </w:rPr>
        <w:t>Hindamine</w:t>
      </w:r>
      <w:r w:rsidRPr="00B725FB">
        <w:rPr>
          <w:rFonts w:ascii="Times New Roman" w:hAnsi="Times New Roman" w:cs="Times New Roman"/>
        </w:rPr>
        <w:t xml:space="preserve"> </w:t>
      </w:r>
    </w:p>
    <w:p w14:paraId="600D8BDC" w14:textId="77777777" w:rsidR="00E3004E" w:rsidRDefault="00E3004E" w:rsidP="00E3004E">
      <w:pPr>
        <w:pStyle w:val="Default"/>
        <w:jc w:val="both"/>
        <w:rPr>
          <w:rFonts w:ascii="Times New Roman" w:hAnsi="Times New Roman" w:cs="Times New Roman"/>
        </w:rPr>
      </w:pPr>
    </w:p>
    <w:p w14:paraId="731DB082" w14:textId="77777777" w:rsidR="005A722F" w:rsidRDefault="00E3004E" w:rsidP="00E3004E">
      <w:pPr>
        <w:pStyle w:val="Default"/>
        <w:jc w:val="both"/>
        <w:rPr>
          <w:rFonts w:ascii="Times New Roman" w:hAnsi="Times New Roman" w:cs="Times New Roman"/>
        </w:rPr>
      </w:pPr>
      <w:r w:rsidRPr="00B725FB">
        <w:rPr>
          <w:rFonts w:ascii="Times New Roman" w:hAnsi="Times New Roman" w:cs="Times New Roman"/>
        </w:rPr>
        <w:t xml:space="preserve">Vastavaks tunnistatud pakkumusi hindab hankija 100-väärtuspunkti süsteemis. Sobiv teenusepakkuja valitakse järgmiste kriteeriumite alusel: </w:t>
      </w:r>
    </w:p>
    <w:p w14:paraId="65570D89" w14:textId="77777777" w:rsidR="005A722F" w:rsidRDefault="005A722F" w:rsidP="00E3004E">
      <w:pPr>
        <w:pStyle w:val="Default"/>
        <w:jc w:val="both"/>
        <w:rPr>
          <w:rFonts w:ascii="Times New Roman" w:hAnsi="Times New Roman" w:cs="Times New Roman"/>
        </w:rPr>
      </w:pPr>
    </w:p>
    <w:p w14:paraId="77DE1353" w14:textId="10DF1FBD" w:rsidR="005A722F" w:rsidRDefault="00E3004E" w:rsidP="00B725FB">
      <w:pPr>
        <w:pStyle w:val="Default"/>
        <w:numPr>
          <w:ilvl w:val="1"/>
          <w:numId w:val="28"/>
        </w:numPr>
        <w:jc w:val="both"/>
        <w:rPr>
          <w:rFonts w:ascii="Times New Roman" w:hAnsi="Times New Roman" w:cs="Times New Roman"/>
        </w:rPr>
      </w:pPr>
      <w:r w:rsidRPr="00B725FB">
        <w:rPr>
          <w:rFonts w:ascii="Times New Roman" w:hAnsi="Times New Roman" w:cs="Times New Roman"/>
        </w:rPr>
        <w:t xml:space="preserve">Teenuse kirjeldus – 70 punkti, maksimumpunktid saab selge, detailse ja tervikliku lahenduse pakkuja, mis hankija tunnetusel vastab enim seatud tingimustele. </w:t>
      </w:r>
    </w:p>
    <w:p w14:paraId="79F15D7E" w14:textId="77777777" w:rsidR="005A722F" w:rsidRDefault="005A722F" w:rsidP="00E3004E">
      <w:pPr>
        <w:pStyle w:val="Default"/>
        <w:jc w:val="both"/>
        <w:rPr>
          <w:rFonts w:ascii="Times New Roman" w:hAnsi="Times New Roman" w:cs="Times New Roman"/>
        </w:rPr>
      </w:pPr>
    </w:p>
    <w:p w14:paraId="15F83321" w14:textId="22DE6B39" w:rsidR="005A722F" w:rsidRDefault="00E3004E" w:rsidP="00B725FB">
      <w:pPr>
        <w:pStyle w:val="Default"/>
        <w:numPr>
          <w:ilvl w:val="1"/>
          <w:numId w:val="28"/>
        </w:numPr>
        <w:jc w:val="both"/>
        <w:rPr>
          <w:rFonts w:ascii="Times New Roman" w:hAnsi="Times New Roman" w:cs="Times New Roman"/>
        </w:rPr>
      </w:pPr>
      <w:r w:rsidRPr="00B725FB">
        <w:rPr>
          <w:rFonts w:ascii="Times New Roman" w:hAnsi="Times New Roman" w:cs="Times New Roman"/>
        </w:rPr>
        <w:t xml:space="preserve">Teenuse hinnapakkumus – 30 punkti, odavaima pakkumuse tegija saab maksimumpunktid. </w:t>
      </w:r>
    </w:p>
    <w:p w14:paraId="19BD80B5" w14:textId="77777777" w:rsidR="005A722F" w:rsidRDefault="005A722F" w:rsidP="00E3004E">
      <w:pPr>
        <w:pStyle w:val="Default"/>
        <w:jc w:val="both"/>
        <w:rPr>
          <w:rFonts w:ascii="Times New Roman" w:hAnsi="Times New Roman" w:cs="Times New Roman"/>
        </w:rPr>
      </w:pPr>
    </w:p>
    <w:p w14:paraId="6FC859C3" w14:textId="6DCE2DBC" w:rsidR="005A722F" w:rsidRDefault="00E3004E" w:rsidP="00E3004E">
      <w:pPr>
        <w:pStyle w:val="Default"/>
        <w:jc w:val="both"/>
        <w:rPr>
          <w:rFonts w:ascii="Times New Roman" w:hAnsi="Times New Roman" w:cs="Times New Roman"/>
        </w:rPr>
      </w:pPr>
      <w:r w:rsidRPr="00B725FB">
        <w:rPr>
          <w:rFonts w:ascii="Times New Roman" w:hAnsi="Times New Roman" w:cs="Times New Roman"/>
        </w:rPr>
        <w:t xml:space="preserve">Pakkumuste hindamisel võetakse aluseks eespool toodud hindamiskriteeriumite alusel saadud punktide kogusumma. Pakkumused järjestatakse vastavalt saadud punktisummadele. Pakkujad järjestatakse alustades suurima punktisumma saanud pakkujast. </w:t>
      </w:r>
    </w:p>
    <w:p w14:paraId="53C1239A" w14:textId="77777777" w:rsidR="005A722F" w:rsidRDefault="005A722F" w:rsidP="00E3004E">
      <w:pPr>
        <w:pStyle w:val="Default"/>
        <w:jc w:val="both"/>
        <w:rPr>
          <w:rFonts w:ascii="Times New Roman" w:hAnsi="Times New Roman" w:cs="Times New Roman"/>
        </w:rPr>
      </w:pPr>
    </w:p>
    <w:p w14:paraId="5EFA5199" w14:textId="742893F5" w:rsidR="00E3004E" w:rsidRPr="00B725FB" w:rsidRDefault="00E3004E">
      <w:pPr>
        <w:pStyle w:val="Default"/>
        <w:jc w:val="both"/>
        <w:rPr>
          <w:rFonts w:ascii="Times New Roman" w:hAnsi="Times New Roman" w:cs="Times New Roman"/>
        </w:rPr>
      </w:pPr>
      <w:r w:rsidRPr="00B725FB">
        <w:rPr>
          <w:rFonts w:ascii="Times New Roman" w:hAnsi="Times New Roman" w:cs="Times New Roman"/>
        </w:rPr>
        <w:t xml:space="preserve">Võrdse punktisumma korral saab eelisjärjekorra pakkuja, kellel on terviklik lähenemine ja uudne lahendus kampaaniaks. </w:t>
      </w:r>
    </w:p>
    <w:p w14:paraId="184A2A66" w14:textId="77777777" w:rsidR="00E3004E" w:rsidRPr="00B725FB" w:rsidRDefault="00E3004E">
      <w:pPr>
        <w:pStyle w:val="Default"/>
        <w:jc w:val="both"/>
        <w:rPr>
          <w:rFonts w:ascii="Times New Roman" w:hAnsi="Times New Roman" w:cs="Times New Roman"/>
        </w:rPr>
      </w:pPr>
    </w:p>
    <w:p w14:paraId="44B556F1" w14:textId="03497E12" w:rsidR="00306798" w:rsidRPr="00B725FB" w:rsidRDefault="00E3004E">
      <w:pPr>
        <w:pStyle w:val="Default"/>
        <w:jc w:val="both"/>
        <w:rPr>
          <w:rFonts w:ascii="Times New Roman" w:hAnsi="Times New Roman" w:cs="Times New Roman"/>
        </w:rPr>
      </w:pPr>
      <w:r w:rsidRPr="00B725FB">
        <w:rPr>
          <w:rFonts w:ascii="Times New Roman" w:hAnsi="Times New Roman" w:cs="Times New Roman"/>
          <w:b/>
          <w:bCs/>
        </w:rPr>
        <w:t>Töö eest tasumine</w:t>
      </w:r>
      <w:r w:rsidRPr="00B725FB">
        <w:rPr>
          <w:rFonts w:ascii="Times New Roman" w:hAnsi="Times New Roman" w:cs="Times New Roman"/>
        </w:rPr>
        <w:t xml:space="preserve"> </w:t>
      </w:r>
    </w:p>
    <w:p w14:paraId="727F40AD" w14:textId="77777777" w:rsidR="00E3004E" w:rsidRPr="00B725FB" w:rsidRDefault="00E3004E">
      <w:pPr>
        <w:pStyle w:val="Default"/>
        <w:jc w:val="both"/>
        <w:rPr>
          <w:rFonts w:ascii="Times New Roman" w:hAnsi="Times New Roman" w:cs="Times New Roman"/>
        </w:rPr>
      </w:pPr>
    </w:p>
    <w:p w14:paraId="7B1D4004" w14:textId="2E79A050" w:rsidR="000B6778" w:rsidRPr="00B725FB" w:rsidRDefault="00E3004E" w:rsidP="00B725FB">
      <w:pPr>
        <w:pStyle w:val="Default"/>
        <w:jc w:val="both"/>
      </w:pPr>
      <w:r w:rsidRPr="00B725FB">
        <w:rPr>
          <w:rFonts w:ascii="Times New Roman" w:hAnsi="Times New Roman" w:cs="Times New Roman"/>
        </w:rPr>
        <w:t>Tööde eest tasutakse pärast valmistoote Pakkumus esitada palun hiljemalt 31. oktoob</w:t>
      </w:r>
      <w:r w:rsidR="005A722F">
        <w:rPr>
          <w:rFonts w:ascii="Times New Roman" w:hAnsi="Times New Roman" w:cs="Times New Roman"/>
        </w:rPr>
        <w:t>er</w:t>
      </w:r>
      <w:r w:rsidRPr="00B725FB">
        <w:rPr>
          <w:rFonts w:ascii="Times New Roman" w:hAnsi="Times New Roman" w:cs="Times New Roman"/>
        </w:rPr>
        <w:t xml:space="preserve"> 2024 (kell 15:00) e-postiaadressidele </w:t>
      </w:r>
      <w:r>
        <w:rPr>
          <w:rFonts w:ascii="Times New Roman" w:hAnsi="Times New Roman" w:cs="Times New Roman"/>
        </w:rPr>
        <w:t>hendrik.unt</w:t>
      </w:r>
      <w:r w:rsidRPr="00B725FB">
        <w:rPr>
          <w:rFonts w:ascii="Times New Roman" w:hAnsi="Times New Roman" w:cs="Times New Roman"/>
        </w:rPr>
        <w:t xml:space="preserve">@sotsiaalkindlustusamet.ee. Täpsustavad küsimused palume esitada enne pakkumuse esitamise tähtaega. Heameelega </w:t>
      </w:r>
      <w:r>
        <w:rPr>
          <w:rFonts w:ascii="Times New Roman" w:hAnsi="Times New Roman" w:cs="Times New Roman"/>
        </w:rPr>
        <w:t>vastan Teie küsimustele meili, telefoni või videokohtumise teel.</w:t>
      </w:r>
    </w:p>
    <w:sectPr w:rsidR="000B6778" w:rsidRPr="00B725FB" w:rsidSect="009B2DF6">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EFE4" w14:textId="77777777" w:rsidR="00D36F14" w:rsidRDefault="00DF2959">
      <w:pPr>
        <w:spacing w:after="0" w:line="240" w:lineRule="auto"/>
      </w:pPr>
      <w:r>
        <w:separator/>
      </w:r>
    </w:p>
  </w:endnote>
  <w:endnote w:type="continuationSeparator" w:id="0">
    <w:p w14:paraId="72F26C1C" w14:textId="77777777" w:rsidR="00D36F14" w:rsidRDefault="00DF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977201"/>
      <w:docPartObj>
        <w:docPartGallery w:val="Page Numbers (Bottom of Page)"/>
        <w:docPartUnique/>
      </w:docPartObj>
    </w:sdtPr>
    <w:sdtEndPr/>
    <w:sdtContent>
      <w:p w14:paraId="2BA38A61" w14:textId="77777777" w:rsidR="00425C65" w:rsidRDefault="005271F4">
        <w:pPr>
          <w:pStyle w:val="Footer"/>
          <w:jc w:val="center"/>
        </w:pPr>
        <w:r>
          <w:fldChar w:fldCharType="begin"/>
        </w:r>
        <w:r>
          <w:instrText>PAGE   \* MERGEFORMAT</w:instrText>
        </w:r>
        <w:r>
          <w:fldChar w:fldCharType="separate"/>
        </w:r>
        <w:r>
          <w:t>2</w:t>
        </w:r>
        <w:r>
          <w:fldChar w:fldCharType="end"/>
        </w:r>
      </w:p>
    </w:sdtContent>
  </w:sdt>
  <w:p w14:paraId="3C006DC6" w14:textId="77777777" w:rsidR="009B2DF6" w:rsidRDefault="000B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0572" w14:textId="77777777" w:rsidR="00D36F14" w:rsidRDefault="00DF2959">
      <w:pPr>
        <w:spacing w:after="0" w:line="240" w:lineRule="auto"/>
      </w:pPr>
      <w:r>
        <w:separator/>
      </w:r>
    </w:p>
  </w:footnote>
  <w:footnote w:type="continuationSeparator" w:id="0">
    <w:p w14:paraId="4C440CED" w14:textId="77777777" w:rsidR="00D36F14" w:rsidRDefault="00DF2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994"/>
    <w:multiLevelType w:val="hybridMultilevel"/>
    <w:tmpl w:val="0CAC72FE"/>
    <w:lvl w:ilvl="0" w:tplc="0512FF48">
      <w:start w:val="5"/>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B16779A"/>
    <w:multiLevelType w:val="multilevel"/>
    <w:tmpl w:val="4D8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8C6E7A"/>
    <w:multiLevelType w:val="hybridMultilevel"/>
    <w:tmpl w:val="E33C118E"/>
    <w:lvl w:ilvl="0" w:tplc="DBC6B868">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67058C"/>
    <w:multiLevelType w:val="multilevel"/>
    <w:tmpl w:val="D2D0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B7746"/>
    <w:multiLevelType w:val="multilevel"/>
    <w:tmpl w:val="2F58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B0DBB"/>
    <w:multiLevelType w:val="multilevel"/>
    <w:tmpl w:val="E2D257B0"/>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F5326"/>
    <w:multiLevelType w:val="hybridMultilevel"/>
    <w:tmpl w:val="577810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1283021"/>
    <w:multiLevelType w:val="hybridMultilevel"/>
    <w:tmpl w:val="38F6A0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26368FC"/>
    <w:multiLevelType w:val="multilevel"/>
    <w:tmpl w:val="A27A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9E4330"/>
    <w:multiLevelType w:val="multilevel"/>
    <w:tmpl w:val="8D82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386535"/>
    <w:multiLevelType w:val="hybridMultilevel"/>
    <w:tmpl w:val="FB020C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92A7DE3"/>
    <w:multiLevelType w:val="hybridMultilevel"/>
    <w:tmpl w:val="0E007C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A3D3312"/>
    <w:multiLevelType w:val="multilevel"/>
    <w:tmpl w:val="D87C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F157E1"/>
    <w:multiLevelType w:val="hybridMultilevel"/>
    <w:tmpl w:val="36C0B5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05F4E06"/>
    <w:multiLevelType w:val="hybridMultilevel"/>
    <w:tmpl w:val="F4481E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2527F5F"/>
    <w:multiLevelType w:val="hybridMultilevel"/>
    <w:tmpl w:val="7F6E1B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39731E4"/>
    <w:multiLevelType w:val="hybridMultilevel"/>
    <w:tmpl w:val="E79E50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9B56F9B"/>
    <w:multiLevelType w:val="multilevel"/>
    <w:tmpl w:val="AFE4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D20F4"/>
    <w:multiLevelType w:val="hybridMultilevel"/>
    <w:tmpl w:val="F43AE7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CB204F7"/>
    <w:multiLevelType w:val="multilevel"/>
    <w:tmpl w:val="3A24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B9797D"/>
    <w:multiLevelType w:val="multilevel"/>
    <w:tmpl w:val="035671D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ED2724"/>
    <w:multiLevelType w:val="hybridMultilevel"/>
    <w:tmpl w:val="83C0EC82"/>
    <w:lvl w:ilvl="0" w:tplc="28DE289C">
      <w:start w:val="1"/>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7215740"/>
    <w:multiLevelType w:val="hybridMultilevel"/>
    <w:tmpl w:val="FED01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8A20331"/>
    <w:multiLevelType w:val="multilevel"/>
    <w:tmpl w:val="38B0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9D086B"/>
    <w:multiLevelType w:val="multilevel"/>
    <w:tmpl w:val="B5A05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C916EC"/>
    <w:multiLevelType w:val="multilevel"/>
    <w:tmpl w:val="2BE4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C33AC5"/>
    <w:multiLevelType w:val="hybridMultilevel"/>
    <w:tmpl w:val="8B1C1D4A"/>
    <w:lvl w:ilvl="0" w:tplc="07186880">
      <w:start w:val="1"/>
      <w:numFmt w:val="decimal"/>
      <w:lvlText w:val="%1."/>
      <w:lvlJc w:val="left"/>
      <w:pPr>
        <w:ind w:left="720" w:hanging="360"/>
      </w:pPr>
      <w:rPr>
        <w:rFonts w:ascii="Arial" w:eastAsiaTheme="minorHAnsi" w:hAnsi="Arial" w:cs="Arial"/>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17B49F7"/>
    <w:multiLevelType w:val="multilevel"/>
    <w:tmpl w:val="78C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394B7F"/>
    <w:multiLevelType w:val="multilevel"/>
    <w:tmpl w:val="053E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CD6BF3"/>
    <w:multiLevelType w:val="hybridMultilevel"/>
    <w:tmpl w:val="FBFEFBBA"/>
    <w:lvl w:ilvl="0" w:tplc="D9E233CE">
      <w:start w:val="5"/>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72808B2"/>
    <w:multiLevelType w:val="hybridMultilevel"/>
    <w:tmpl w:val="8AC651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E845FF0"/>
    <w:multiLevelType w:val="hybridMultilevel"/>
    <w:tmpl w:val="74822D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F1C1906"/>
    <w:multiLevelType w:val="multilevel"/>
    <w:tmpl w:val="6B4A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1"/>
  </w:num>
  <w:num w:numId="3">
    <w:abstractNumId w:val="10"/>
  </w:num>
  <w:num w:numId="4">
    <w:abstractNumId w:val="16"/>
  </w:num>
  <w:num w:numId="5">
    <w:abstractNumId w:val="21"/>
  </w:num>
  <w:num w:numId="6">
    <w:abstractNumId w:val="7"/>
  </w:num>
  <w:num w:numId="7">
    <w:abstractNumId w:val="26"/>
  </w:num>
  <w:num w:numId="8">
    <w:abstractNumId w:val="20"/>
  </w:num>
  <w:num w:numId="9">
    <w:abstractNumId w:val="5"/>
  </w:num>
  <w:num w:numId="10">
    <w:abstractNumId w:val="13"/>
  </w:num>
  <w:num w:numId="11">
    <w:abstractNumId w:val="30"/>
  </w:num>
  <w:num w:numId="12">
    <w:abstractNumId w:val="22"/>
  </w:num>
  <w:num w:numId="13">
    <w:abstractNumId w:val="18"/>
  </w:num>
  <w:num w:numId="14">
    <w:abstractNumId w:val="0"/>
  </w:num>
  <w:num w:numId="15">
    <w:abstractNumId w:val="29"/>
  </w:num>
  <w:num w:numId="16">
    <w:abstractNumId w:val="3"/>
  </w:num>
  <w:num w:numId="17">
    <w:abstractNumId w:val="28"/>
  </w:num>
  <w:num w:numId="18">
    <w:abstractNumId w:val="4"/>
  </w:num>
  <w:num w:numId="19">
    <w:abstractNumId w:val="1"/>
  </w:num>
  <w:num w:numId="20">
    <w:abstractNumId w:val="8"/>
  </w:num>
  <w:num w:numId="21">
    <w:abstractNumId w:val="12"/>
  </w:num>
  <w:num w:numId="22">
    <w:abstractNumId w:val="19"/>
  </w:num>
  <w:num w:numId="23">
    <w:abstractNumId w:val="23"/>
  </w:num>
  <w:num w:numId="24">
    <w:abstractNumId w:val="27"/>
  </w:num>
  <w:num w:numId="25">
    <w:abstractNumId w:val="32"/>
  </w:num>
  <w:num w:numId="26">
    <w:abstractNumId w:val="25"/>
  </w:num>
  <w:num w:numId="27">
    <w:abstractNumId w:val="17"/>
  </w:num>
  <w:num w:numId="28">
    <w:abstractNumId w:val="24"/>
  </w:num>
  <w:num w:numId="29">
    <w:abstractNumId w:val="9"/>
  </w:num>
  <w:num w:numId="30">
    <w:abstractNumId w:val="6"/>
  </w:num>
  <w:num w:numId="31">
    <w:abstractNumId w:val="15"/>
  </w:num>
  <w:num w:numId="32">
    <w:abstractNumId w:val="1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F4"/>
    <w:rsid w:val="00023F30"/>
    <w:rsid w:val="000507BF"/>
    <w:rsid w:val="000B5800"/>
    <w:rsid w:val="000B6778"/>
    <w:rsid w:val="001A5C76"/>
    <w:rsid w:val="002662C3"/>
    <w:rsid w:val="002C1768"/>
    <w:rsid w:val="002C3186"/>
    <w:rsid w:val="00306798"/>
    <w:rsid w:val="00372BB7"/>
    <w:rsid w:val="0043772F"/>
    <w:rsid w:val="00456CE7"/>
    <w:rsid w:val="0052300F"/>
    <w:rsid w:val="00523C4B"/>
    <w:rsid w:val="005271F4"/>
    <w:rsid w:val="00581767"/>
    <w:rsid w:val="005A722F"/>
    <w:rsid w:val="006535BB"/>
    <w:rsid w:val="00680806"/>
    <w:rsid w:val="007819F1"/>
    <w:rsid w:val="007B07AE"/>
    <w:rsid w:val="009417E1"/>
    <w:rsid w:val="00952EC2"/>
    <w:rsid w:val="009A7526"/>
    <w:rsid w:val="009C29CD"/>
    <w:rsid w:val="00A4165A"/>
    <w:rsid w:val="00AA624D"/>
    <w:rsid w:val="00B40328"/>
    <w:rsid w:val="00B725FB"/>
    <w:rsid w:val="00BF14A2"/>
    <w:rsid w:val="00C15BD3"/>
    <w:rsid w:val="00C91D31"/>
    <w:rsid w:val="00C94D71"/>
    <w:rsid w:val="00D36F14"/>
    <w:rsid w:val="00DF2959"/>
    <w:rsid w:val="00E3004E"/>
    <w:rsid w:val="00EB33A1"/>
    <w:rsid w:val="00EC3FAC"/>
    <w:rsid w:val="00F548AC"/>
    <w:rsid w:val="00FE16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D0AC"/>
  <w15:chartTrackingRefBased/>
  <w15:docId w15:val="{0DEBA045-E5BB-448F-BDF1-AE280EEF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7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1F4"/>
  </w:style>
  <w:style w:type="paragraph" w:styleId="ListParagraph">
    <w:name w:val="List Paragraph"/>
    <w:basedOn w:val="Normal"/>
    <w:uiPriority w:val="34"/>
    <w:qFormat/>
    <w:rsid w:val="005271F4"/>
    <w:pPr>
      <w:ind w:left="720"/>
      <w:contextualSpacing/>
    </w:pPr>
  </w:style>
  <w:style w:type="paragraph" w:customStyle="1" w:styleId="Default">
    <w:name w:val="Default"/>
    <w:rsid w:val="005271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271F4"/>
    <w:rPr>
      <w:color w:val="0563C1" w:themeColor="hyperlink"/>
      <w:u w:val="single"/>
    </w:rPr>
  </w:style>
  <w:style w:type="character" w:styleId="FollowedHyperlink">
    <w:name w:val="FollowedHyperlink"/>
    <w:basedOn w:val="DefaultParagraphFont"/>
    <w:uiPriority w:val="99"/>
    <w:semiHidden/>
    <w:unhideWhenUsed/>
    <w:rsid w:val="00DF2959"/>
    <w:rPr>
      <w:color w:val="954F72" w:themeColor="followedHyperlink"/>
      <w:u w:val="single"/>
    </w:rPr>
  </w:style>
  <w:style w:type="character" w:styleId="UnresolvedMention">
    <w:name w:val="Unresolved Mention"/>
    <w:basedOn w:val="DefaultParagraphFont"/>
    <w:uiPriority w:val="99"/>
    <w:semiHidden/>
    <w:unhideWhenUsed/>
    <w:rsid w:val="00DF2959"/>
    <w:rPr>
      <w:color w:val="605E5C"/>
      <w:shd w:val="clear" w:color="auto" w:fill="E1DFDD"/>
    </w:rPr>
  </w:style>
  <w:style w:type="character" w:styleId="CommentReference">
    <w:name w:val="annotation reference"/>
    <w:basedOn w:val="DefaultParagraphFont"/>
    <w:uiPriority w:val="99"/>
    <w:semiHidden/>
    <w:unhideWhenUsed/>
    <w:rsid w:val="00023F30"/>
    <w:rPr>
      <w:sz w:val="16"/>
      <w:szCs w:val="16"/>
    </w:rPr>
  </w:style>
  <w:style w:type="paragraph" w:styleId="CommentText">
    <w:name w:val="annotation text"/>
    <w:basedOn w:val="Normal"/>
    <w:link w:val="CommentTextChar"/>
    <w:uiPriority w:val="99"/>
    <w:unhideWhenUsed/>
    <w:rsid w:val="00023F30"/>
    <w:pPr>
      <w:spacing w:line="240" w:lineRule="auto"/>
    </w:pPr>
    <w:rPr>
      <w:sz w:val="20"/>
      <w:szCs w:val="20"/>
    </w:rPr>
  </w:style>
  <w:style w:type="character" w:customStyle="1" w:styleId="CommentTextChar">
    <w:name w:val="Comment Text Char"/>
    <w:basedOn w:val="DefaultParagraphFont"/>
    <w:link w:val="CommentText"/>
    <w:uiPriority w:val="99"/>
    <w:rsid w:val="00023F30"/>
    <w:rPr>
      <w:sz w:val="20"/>
      <w:szCs w:val="20"/>
    </w:rPr>
  </w:style>
  <w:style w:type="paragraph" w:styleId="CommentSubject">
    <w:name w:val="annotation subject"/>
    <w:basedOn w:val="CommentText"/>
    <w:next w:val="CommentText"/>
    <w:link w:val="CommentSubjectChar"/>
    <w:uiPriority w:val="99"/>
    <w:semiHidden/>
    <w:unhideWhenUsed/>
    <w:rsid w:val="00023F30"/>
    <w:rPr>
      <w:b/>
      <w:bCs/>
    </w:rPr>
  </w:style>
  <w:style w:type="character" w:customStyle="1" w:styleId="CommentSubjectChar">
    <w:name w:val="Comment Subject Char"/>
    <w:basedOn w:val="CommentTextChar"/>
    <w:link w:val="CommentSubject"/>
    <w:uiPriority w:val="99"/>
    <w:semiHidden/>
    <w:rsid w:val="00023F30"/>
    <w:rPr>
      <w:b/>
      <w:bCs/>
      <w:sz w:val="20"/>
      <w:szCs w:val="20"/>
    </w:rPr>
  </w:style>
  <w:style w:type="paragraph" w:customStyle="1" w:styleId="paragraph">
    <w:name w:val="paragraph"/>
    <w:basedOn w:val="Normal"/>
    <w:rsid w:val="007819F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7819F1"/>
  </w:style>
  <w:style w:type="character" w:customStyle="1" w:styleId="eop">
    <w:name w:val="eop"/>
    <w:basedOn w:val="DefaultParagraphFont"/>
    <w:rsid w:val="00781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98954">
      <w:bodyDiv w:val="1"/>
      <w:marLeft w:val="0"/>
      <w:marRight w:val="0"/>
      <w:marTop w:val="0"/>
      <w:marBottom w:val="0"/>
      <w:divBdr>
        <w:top w:val="none" w:sz="0" w:space="0" w:color="auto"/>
        <w:left w:val="none" w:sz="0" w:space="0" w:color="auto"/>
        <w:bottom w:val="none" w:sz="0" w:space="0" w:color="auto"/>
        <w:right w:val="none" w:sz="0" w:space="0" w:color="auto"/>
      </w:divBdr>
    </w:div>
    <w:div w:id="1043484988">
      <w:bodyDiv w:val="1"/>
      <w:marLeft w:val="0"/>
      <w:marRight w:val="0"/>
      <w:marTop w:val="0"/>
      <w:marBottom w:val="0"/>
      <w:divBdr>
        <w:top w:val="none" w:sz="0" w:space="0" w:color="auto"/>
        <w:left w:val="none" w:sz="0" w:space="0" w:color="auto"/>
        <w:bottom w:val="none" w:sz="0" w:space="0" w:color="auto"/>
        <w:right w:val="none" w:sz="0" w:space="0" w:color="auto"/>
      </w:divBdr>
    </w:div>
    <w:div w:id="206636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unabi.ee/et/e-kursus-psuhholoogiline-esmaabi-kriisi-sattunud-inimese-toetamisel" TargetMode="External"/><Relationship Id="rId3" Type="http://schemas.openxmlformats.org/officeDocument/2006/relationships/settings" Target="settings.xml"/><Relationship Id="rId7" Type="http://schemas.openxmlformats.org/officeDocument/2006/relationships/hyperlink" Target="https://sotsiaalkindlustusamet.ee/sites/default/files/documents/2024-02/psuhholoogiline_esmaabi_abistajatele_veeb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iigikantselei.ee/valitsus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1746</Words>
  <Characters>10128</Characters>
  <Application>Microsoft Office Word</Application>
  <DocSecurity>0</DocSecurity>
  <Lines>84</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Unt</dc:creator>
  <cp:keywords/>
  <dc:description/>
  <cp:lastModifiedBy>Hendrik Unt</cp:lastModifiedBy>
  <cp:revision>4</cp:revision>
  <dcterms:created xsi:type="dcterms:W3CDTF">2024-10-18T06:38:00Z</dcterms:created>
  <dcterms:modified xsi:type="dcterms:W3CDTF">2024-10-18T07:53:00Z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1523527400</vt:i4>
  </property>
  <property fmtid="{D5CDD505-2E9C-101B-9397-08002B2CF9AE}" pid="3" name="_NewReviewCycle">
    <vt:lpwstr/>
  </property>
  <property fmtid="{D5CDD505-2E9C-101B-9397-08002B2CF9AE}" pid="4" name="_EmailSubject">
    <vt:lpwstr>Kommunikatsioonihange</vt:lpwstr>
  </property>
  <property fmtid="{D5CDD505-2E9C-101B-9397-08002B2CF9AE}" pid="5" name="_AuthorEmail">
    <vt:lpwstr>uku.tampere@sotsiaalkindlustusamet.ee</vt:lpwstr>
  </property>
  <property fmtid="{D5CDD505-2E9C-101B-9397-08002B2CF9AE}" pid="6" name="_AuthorEmailDisplayName">
    <vt:lpwstr>Uku Tampere</vt:lpwstr>
  </property>
  <property fmtid="{D5CDD505-2E9C-101B-9397-08002B2CF9AE}" pid="7" name="_PreviousAdHocReviewCycleID">
    <vt:i4>-178869735</vt:i4>
  </property>
  <property fmtid="{D5CDD505-2E9C-101B-9397-08002B2CF9AE}" pid="8" name="_ReviewingToolsShownOnce">
    <vt:lpwstr/>
  </property>
</Properties>
</file>